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3BE1F" w14:textId="77777777" w:rsidR="00B10203" w:rsidRPr="008A3C7A" w:rsidRDefault="00B10203" w:rsidP="00B10203">
      <w:pPr>
        <w:widowControl w:val="0"/>
        <w:wordWrap w:val="0"/>
        <w:autoSpaceDE w:val="0"/>
        <w:autoSpaceDN w:val="0"/>
        <w:spacing w:after="200" w:line="240" w:lineRule="auto"/>
        <w:jc w:val="both"/>
        <w:rPr>
          <w:rFonts w:ascii="Arial" w:eastAsia="현대산스 Head Medium" w:hAnsi="Arial" w:cs="Arial"/>
          <w:b/>
          <w:bCs/>
          <w:iCs/>
          <w:sz w:val="28"/>
          <w:szCs w:val="28"/>
          <w:lang w:val="en-GB" w:eastAsia="ko-KR"/>
        </w:rPr>
      </w:pPr>
      <w:r w:rsidRPr="008A3C7A">
        <w:rPr>
          <w:rFonts w:ascii="Arial" w:eastAsia="맑은 고딕" w:hAnsi="Arial" w:cs="Arial"/>
          <w:noProof/>
          <w:kern w:val="2"/>
          <w:sz w:val="60"/>
          <w:szCs w:val="60"/>
          <w:lang w:eastAsia="ko-KR"/>
        </w:rPr>
        <w:drawing>
          <wp:anchor distT="0" distB="0" distL="114300" distR="114300" simplePos="0" relativeHeight="251659264" behindDoc="0" locked="0" layoutInCell="1" allowOverlap="1" wp14:anchorId="0CAB8B53" wp14:editId="2C0CA09B">
            <wp:simplePos x="0" y="0"/>
            <wp:positionH relativeFrom="column">
              <wp:posOffset>-48734</wp:posOffset>
            </wp:positionH>
            <wp:positionV relativeFrom="paragraph">
              <wp:posOffset>203835</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8"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81A47F" w14:textId="77777777" w:rsidR="00B10203" w:rsidRPr="008A3C7A" w:rsidRDefault="00B10203" w:rsidP="00B10203">
      <w:pPr>
        <w:widowControl w:val="0"/>
        <w:wordWrap w:val="0"/>
        <w:autoSpaceDE w:val="0"/>
        <w:autoSpaceDN w:val="0"/>
        <w:spacing w:after="200" w:line="276" w:lineRule="auto"/>
        <w:jc w:val="both"/>
        <w:rPr>
          <w:rFonts w:ascii="Arial" w:eastAsia="현대산스 Text" w:hAnsi="Arial" w:cs="Arial"/>
          <w:b/>
          <w:color w:val="FF0000"/>
          <w:kern w:val="2"/>
          <w:sz w:val="36"/>
          <w:szCs w:val="32"/>
          <w:lang w:val="en-GB" w:eastAsia="ko-KR"/>
        </w:rPr>
      </w:pPr>
    </w:p>
    <w:p w14:paraId="469088EF" w14:textId="77777777" w:rsidR="00B10203" w:rsidRPr="008A3C7A" w:rsidRDefault="00B10203" w:rsidP="00B10203">
      <w:pPr>
        <w:widowControl w:val="0"/>
        <w:autoSpaceDE w:val="0"/>
        <w:autoSpaceDN w:val="0"/>
        <w:spacing w:after="0" w:line="240" w:lineRule="auto"/>
        <w:rPr>
          <w:rFonts w:ascii="Arial" w:eastAsia="현대산스 Text" w:hAnsi="Arial" w:cs="Arial"/>
          <w:b/>
          <w:color w:val="FF0000"/>
          <w:kern w:val="2"/>
          <w:sz w:val="32"/>
          <w:szCs w:val="32"/>
          <w:lang w:val="en-GB" w:eastAsia="de-DE" w:bidi="de-DE"/>
        </w:rPr>
      </w:pPr>
    </w:p>
    <w:p w14:paraId="31E208C6" w14:textId="0506BEBC" w:rsidR="00B10203" w:rsidRPr="008A3C7A" w:rsidRDefault="00B10203" w:rsidP="00B10203">
      <w:pPr>
        <w:widowControl w:val="0"/>
        <w:wordWrap w:val="0"/>
        <w:autoSpaceDE w:val="0"/>
        <w:autoSpaceDN w:val="0"/>
        <w:spacing w:after="200" w:line="240" w:lineRule="auto"/>
        <w:rPr>
          <w:rFonts w:ascii="Arial" w:eastAsia="현대산스 Text" w:hAnsi="Arial" w:cs="Arial"/>
          <w:b/>
          <w:color w:val="000000"/>
          <w:kern w:val="2"/>
          <w:sz w:val="32"/>
          <w:szCs w:val="32"/>
          <w:lang w:val="en-GB" w:eastAsia="ko-KR"/>
        </w:rPr>
      </w:pPr>
      <w:r w:rsidRPr="008A3C7A">
        <w:rPr>
          <w:rFonts w:ascii="Arial" w:eastAsia="현대산스 Text" w:hAnsi="Arial" w:cs="Arial"/>
          <w:b/>
          <w:color w:val="000000"/>
          <w:kern w:val="2"/>
          <w:sz w:val="32"/>
          <w:szCs w:val="32"/>
          <w:lang w:val="en-GB" w:eastAsia="ko-KR"/>
        </w:rPr>
        <w:t>All-new</w:t>
      </w:r>
      <w:r w:rsidR="00810CE3" w:rsidRPr="008A3C7A">
        <w:rPr>
          <w:rFonts w:ascii="Arial" w:eastAsia="현대산스 Text" w:hAnsi="Arial" w:cs="Arial"/>
          <w:b/>
          <w:color w:val="000000"/>
          <w:kern w:val="2"/>
          <w:sz w:val="32"/>
          <w:szCs w:val="32"/>
          <w:lang w:val="en-GB" w:eastAsia="ko-KR"/>
        </w:rPr>
        <w:t xml:space="preserve"> </w:t>
      </w:r>
      <w:r w:rsidRPr="008A3C7A">
        <w:rPr>
          <w:rFonts w:ascii="Arial" w:eastAsia="현대산스 Text" w:hAnsi="Arial" w:cs="Arial"/>
          <w:b/>
          <w:color w:val="000000"/>
          <w:kern w:val="2"/>
          <w:sz w:val="32"/>
          <w:szCs w:val="32"/>
          <w:lang w:val="en-GB" w:eastAsia="ko-KR"/>
        </w:rPr>
        <w:t>KONA</w:t>
      </w:r>
      <w:r w:rsidR="00810CE3" w:rsidRPr="008A3C7A">
        <w:rPr>
          <w:rFonts w:ascii="Arial" w:eastAsia="현대산스 Text" w:hAnsi="Arial" w:cs="Arial"/>
          <w:b/>
          <w:color w:val="000000"/>
          <w:kern w:val="2"/>
          <w:sz w:val="32"/>
          <w:szCs w:val="32"/>
          <w:lang w:val="en-GB" w:eastAsia="ko-KR"/>
        </w:rPr>
        <w:t xml:space="preserve"> </w:t>
      </w:r>
      <w:r w:rsidRPr="008A3C7A">
        <w:rPr>
          <w:rFonts w:ascii="Arial" w:eastAsia="현대산스 Text" w:hAnsi="Arial" w:cs="Arial"/>
          <w:b/>
          <w:color w:val="000000"/>
          <w:kern w:val="2"/>
          <w:sz w:val="32"/>
          <w:szCs w:val="32"/>
          <w:lang w:val="en-GB" w:eastAsia="ko-KR"/>
        </w:rPr>
        <w:t>N</w:t>
      </w:r>
      <w:r w:rsidR="00810CE3" w:rsidRPr="008A3C7A">
        <w:rPr>
          <w:rFonts w:ascii="Arial" w:eastAsia="현대산스 Text" w:hAnsi="Arial" w:cs="Arial"/>
          <w:b/>
          <w:color w:val="000000"/>
          <w:kern w:val="2"/>
          <w:sz w:val="32"/>
          <w:szCs w:val="32"/>
          <w:lang w:val="en-GB" w:eastAsia="ko-KR"/>
        </w:rPr>
        <w:t xml:space="preserve"> </w:t>
      </w:r>
      <w:r w:rsidRPr="008A3C7A">
        <w:rPr>
          <w:rFonts w:ascii="Arial" w:eastAsia="현대산스 Text" w:hAnsi="Arial" w:cs="Arial"/>
          <w:b/>
          <w:color w:val="000000"/>
          <w:kern w:val="2"/>
          <w:sz w:val="32"/>
          <w:szCs w:val="32"/>
          <w:lang w:val="en-GB" w:eastAsia="ko-KR"/>
        </w:rPr>
        <w:t>with</w:t>
      </w:r>
      <w:r w:rsidR="00810CE3" w:rsidRPr="008A3C7A">
        <w:rPr>
          <w:rFonts w:ascii="Arial" w:eastAsia="현대산스 Text" w:hAnsi="Arial" w:cs="Arial"/>
          <w:b/>
          <w:color w:val="000000"/>
          <w:kern w:val="2"/>
          <w:sz w:val="32"/>
          <w:szCs w:val="32"/>
          <w:lang w:val="en-GB" w:eastAsia="ko-KR"/>
        </w:rPr>
        <w:t xml:space="preserve"> </w:t>
      </w:r>
      <w:r w:rsidRPr="008A3C7A">
        <w:rPr>
          <w:rFonts w:ascii="Arial" w:eastAsia="현대산스 Text" w:hAnsi="Arial" w:cs="Arial"/>
          <w:b/>
          <w:color w:val="000000"/>
          <w:kern w:val="2"/>
          <w:sz w:val="32"/>
          <w:szCs w:val="32"/>
          <w:lang w:val="en-GB" w:eastAsia="ko-KR"/>
        </w:rPr>
        <w:t>eight-speed</w:t>
      </w:r>
      <w:r w:rsidR="00810CE3" w:rsidRPr="008A3C7A">
        <w:rPr>
          <w:rFonts w:ascii="Arial" w:eastAsia="현대산스 Text" w:hAnsi="Arial" w:cs="Arial"/>
          <w:b/>
          <w:color w:val="000000"/>
          <w:kern w:val="2"/>
          <w:sz w:val="32"/>
          <w:szCs w:val="32"/>
          <w:lang w:val="en-GB" w:eastAsia="ko-KR"/>
        </w:rPr>
        <w:t xml:space="preserve"> </w:t>
      </w:r>
      <w:r w:rsidRPr="008A3C7A">
        <w:rPr>
          <w:rFonts w:ascii="Arial" w:eastAsia="현대산스 Text" w:hAnsi="Arial" w:cs="Arial"/>
          <w:b/>
          <w:color w:val="000000"/>
          <w:kern w:val="2"/>
          <w:sz w:val="32"/>
          <w:szCs w:val="32"/>
          <w:lang w:val="en-GB" w:eastAsia="ko-KR"/>
        </w:rPr>
        <w:t>N</w:t>
      </w:r>
      <w:r w:rsidR="00810CE3" w:rsidRPr="008A3C7A">
        <w:rPr>
          <w:rFonts w:ascii="Arial" w:eastAsia="현대산스 Text" w:hAnsi="Arial" w:cs="Arial"/>
          <w:b/>
          <w:color w:val="000000"/>
          <w:kern w:val="2"/>
          <w:sz w:val="32"/>
          <w:szCs w:val="32"/>
          <w:lang w:val="en-GB" w:eastAsia="ko-KR"/>
        </w:rPr>
        <w:t xml:space="preserve"> </w:t>
      </w:r>
      <w:r w:rsidRPr="008A3C7A">
        <w:rPr>
          <w:rFonts w:ascii="Arial" w:eastAsia="현대산스 Text" w:hAnsi="Arial" w:cs="Arial"/>
          <w:b/>
          <w:color w:val="000000"/>
          <w:kern w:val="2"/>
          <w:sz w:val="32"/>
          <w:szCs w:val="32"/>
          <w:lang w:val="en-GB" w:eastAsia="ko-KR"/>
        </w:rPr>
        <w:t>DCT</w:t>
      </w:r>
      <w:r w:rsidR="00810CE3" w:rsidRPr="008A3C7A">
        <w:rPr>
          <w:rFonts w:ascii="Arial" w:eastAsia="현대산스 Text" w:hAnsi="Arial" w:cs="Arial"/>
          <w:b/>
          <w:color w:val="000000"/>
          <w:kern w:val="2"/>
          <w:sz w:val="32"/>
          <w:szCs w:val="32"/>
          <w:lang w:val="en-GB" w:eastAsia="ko-KR"/>
        </w:rPr>
        <w:t xml:space="preserve"> </w:t>
      </w:r>
      <w:r w:rsidRPr="008A3C7A">
        <w:rPr>
          <w:rFonts w:ascii="Arial" w:eastAsia="현대산스 Text" w:hAnsi="Arial" w:cs="Arial"/>
          <w:b/>
          <w:color w:val="000000"/>
          <w:kern w:val="2"/>
          <w:sz w:val="32"/>
          <w:szCs w:val="32"/>
          <w:lang w:val="en-GB" w:eastAsia="ko-KR"/>
        </w:rPr>
        <w:t>and</w:t>
      </w:r>
      <w:r w:rsidR="00810CE3" w:rsidRPr="008A3C7A">
        <w:rPr>
          <w:rFonts w:ascii="Arial" w:eastAsia="현대산스 Text" w:hAnsi="Arial" w:cs="Arial"/>
          <w:b/>
          <w:color w:val="000000"/>
          <w:kern w:val="2"/>
          <w:sz w:val="32"/>
          <w:szCs w:val="32"/>
          <w:lang w:val="en-GB" w:eastAsia="ko-KR"/>
        </w:rPr>
        <w:t xml:space="preserve"> </w:t>
      </w:r>
      <w:r w:rsidRPr="008A3C7A">
        <w:rPr>
          <w:rFonts w:ascii="Arial" w:eastAsia="현대산스 Text" w:hAnsi="Arial" w:cs="Arial"/>
          <w:b/>
          <w:color w:val="000000"/>
          <w:kern w:val="2"/>
          <w:sz w:val="32"/>
          <w:szCs w:val="32"/>
          <w:lang w:val="en-GB" w:eastAsia="ko-KR"/>
        </w:rPr>
        <w:t>2.0</w:t>
      </w:r>
      <w:r w:rsidR="00810CE3" w:rsidRPr="008A3C7A">
        <w:rPr>
          <w:rFonts w:ascii="Arial" w:eastAsia="현대산스 Text" w:hAnsi="Arial" w:cs="Arial"/>
          <w:b/>
          <w:color w:val="000000"/>
          <w:kern w:val="2"/>
          <w:sz w:val="32"/>
          <w:szCs w:val="32"/>
          <w:lang w:val="en-GB" w:eastAsia="ko-KR"/>
        </w:rPr>
        <w:t xml:space="preserve"> </w:t>
      </w:r>
      <w:r w:rsidRPr="008A3C7A">
        <w:rPr>
          <w:rFonts w:ascii="Arial" w:eastAsia="현대산스 Text" w:hAnsi="Arial" w:cs="Arial"/>
          <w:b/>
          <w:color w:val="000000"/>
          <w:kern w:val="2"/>
          <w:sz w:val="32"/>
          <w:szCs w:val="32"/>
          <w:lang w:val="en-GB" w:eastAsia="ko-KR"/>
        </w:rPr>
        <w:t>Turbo</w:t>
      </w:r>
      <w:r w:rsidR="00810CE3" w:rsidRPr="008A3C7A">
        <w:rPr>
          <w:rFonts w:ascii="Arial" w:eastAsia="현대산스 Text" w:hAnsi="Arial" w:cs="Arial"/>
          <w:b/>
          <w:color w:val="000000"/>
          <w:kern w:val="2"/>
          <w:sz w:val="32"/>
          <w:szCs w:val="32"/>
          <w:lang w:val="en-GB" w:eastAsia="ko-KR"/>
        </w:rPr>
        <w:t xml:space="preserve"> </w:t>
      </w:r>
      <w:r w:rsidRPr="008A3C7A">
        <w:rPr>
          <w:rFonts w:ascii="Arial" w:eastAsia="현대산스 Text" w:hAnsi="Arial" w:cs="Arial"/>
          <w:b/>
          <w:color w:val="000000"/>
          <w:kern w:val="2"/>
          <w:sz w:val="32"/>
          <w:szCs w:val="32"/>
          <w:lang w:val="en-GB" w:eastAsia="ko-KR"/>
        </w:rPr>
        <w:t>engine</w:t>
      </w:r>
      <w:r w:rsidR="00810CE3" w:rsidRPr="008A3C7A">
        <w:rPr>
          <w:rFonts w:ascii="Arial" w:eastAsia="현대산스 Text" w:hAnsi="Arial" w:cs="Arial"/>
          <w:b/>
          <w:color w:val="000000"/>
          <w:kern w:val="2"/>
          <w:sz w:val="32"/>
          <w:szCs w:val="32"/>
          <w:lang w:val="en-GB" w:eastAsia="ko-KR"/>
        </w:rPr>
        <w:t xml:space="preserve"> </w:t>
      </w:r>
      <w:r w:rsidRPr="008A3C7A">
        <w:rPr>
          <w:rFonts w:ascii="Arial" w:eastAsia="현대산스 Text" w:hAnsi="Arial" w:cs="Arial"/>
          <w:b/>
          <w:color w:val="000000"/>
          <w:kern w:val="2"/>
          <w:sz w:val="32"/>
          <w:szCs w:val="32"/>
          <w:lang w:val="en-GB" w:eastAsia="ko-KR"/>
        </w:rPr>
        <w:t>provides</w:t>
      </w:r>
      <w:r w:rsidR="00810CE3" w:rsidRPr="008A3C7A">
        <w:rPr>
          <w:rFonts w:ascii="Arial" w:eastAsia="현대산스 Text" w:hAnsi="Arial" w:cs="Arial"/>
          <w:b/>
          <w:color w:val="000000"/>
          <w:kern w:val="2"/>
          <w:sz w:val="32"/>
          <w:szCs w:val="32"/>
          <w:lang w:val="en-GB" w:eastAsia="ko-KR"/>
        </w:rPr>
        <w:t xml:space="preserve"> </w:t>
      </w:r>
      <w:r w:rsidRPr="008A3C7A">
        <w:rPr>
          <w:rFonts w:ascii="Arial" w:eastAsia="현대산스 Text" w:hAnsi="Arial" w:cs="Arial"/>
          <w:b/>
          <w:color w:val="000000"/>
          <w:kern w:val="2"/>
          <w:sz w:val="32"/>
          <w:szCs w:val="32"/>
          <w:lang w:val="en-GB" w:eastAsia="ko-KR"/>
        </w:rPr>
        <w:t>uncompromising</w:t>
      </w:r>
      <w:r w:rsidR="00810CE3" w:rsidRPr="008A3C7A">
        <w:rPr>
          <w:rFonts w:ascii="Arial" w:eastAsia="현대산스 Text" w:hAnsi="Arial" w:cs="Arial"/>
          <w:b/>
          <w:color w:val="000000"/>
          <w:kern w:val="2"/>
          <w:sz w:val="32"/>
          <w:szCs w:val="32"/>
          <w:lang w:val="en-GB" w:eastAsia="ko-KR"/>
        </w:rPr>
        <w:t xml:space="preserve"> </w:t>
      </w:r>
      <w:r w:rsidRPr="008A3C7A">
        <w:rPr>
          <w:rFonts w:ascii="Arial" w:eastAsia="현대산스 Text" w:hAnsi="Arial" w:cs="Arial"/>
          <w:b/>
          <w:color w:val="000000"/>
          <w:kern w:val="2"/>
          <w:sz w:val="32"/>
          <w:szCs w:val="32"/>
          <w:lang w:val="en-GB" w:eastAsia="ko-KR"/>
        </w:rPr>
        <w:t>performance</w:t>
      </w:r>
      <w:r w:rsidR="00810CE3" w:rsidRPr="008A3C7A">
        <w:rPr>
          <w:rFonts w:ascii="Arial" w:eastAsia="현대산스 Text" w:hAnsi="Arial" w:cs="Arial"/>
          <w:b/>
          <w:color w:val="000000"/>
          <w:kern w:val="2"/>
          <w:sz w:val="32"/>
          <w:szCs w:val="32"/>
          <w:lang w:val="en-GB" w:eastAsia="ko-KR"/>
        </w:rPr>
        <w:t xml:space="preserve"> </w:t>
      </w:r>
      <w:r w:rsidRPr="008A3C7A">
        <w:rPr>
          <w:rFonts w:ascii="Arial" w:eastAsia="현대산스 Text" w:hAnsi="Arial" w:cs="Arial"/>
          <w:b/>
          <w:color w:val="000000"/>
          <w:kern w:val="2"/>
          <w:sz w:val="32"/>
          <w:szCs w:val="32"/>
          <w:lang w:val="en-GB" w:eastAsia="ko-KR"/>
        </w:rPr>
        <w:t>to</w:t>
      </w:r>
      <w:r w:rsidR="00810CE3" w:rsidRPr="008A3C7A">
        <w:rPr>
          <w:rFonts w:ascii="Arial" w:eastAsia="현대산스 Text" w:hAnsi="Arial" w:cs="Arial"/>
          <w:b/>
          <w:color w:val="000000"/>
          <w:kern w:val="2"/>
          <w:sz w:val="32"/>
          <w:szCs w:val="32"/>
          <w:lang w:val="en-GB" w:eastAsia="ko-KR"/>
        </w:rPr>
        <w:t xml:space="preserve"> </w:t>
      </w:r>
      <w:r w:rsidRPr="008A3C7A">
        <w:rPr>
          <w:rFonts w:ascii="Arial" w:eastAsia="현대산스 Text" w:hAnsi="Arial" w:cs="Arial"/>
          <w:b/>
          <w:color w:val="000000"/>
          <w:kern w:val="2"/>
          <w:sz w:val="32"/>
          <w:szCs w:val="32"/>
          <w:lang w:val="en-GB" w:eastAsia="ko-KR"/>
        </w:rPr>
        <w:t>Hyundai</w:t>
      </w:r>
      <w:r w:rsidR="00810CE3" w:rsidRPr="008A3C7A">
        <w:rPr>
          <w:rFonts w:ascii="Arial" w:eastAsia="현대산스 Text" w:hAnsi="Arial" w:cs="Arial"/>
          <w:b/>
          <w:color w:val="000000"/>
          <w:kern w:val="2"/>
          <w:sz w:val="32"/>
          <w:szCs w:val="32"/>
          <w:lang w:val="en-GB" w:eastAsia="ko-KR"/>
        </w:rPr>
        <w:t xml:space="preserve"> </w:t>
      </w:r>
      <w:r w:rsidRPr="008A3C7A">
        <w:rPr>
          <w:rFonts w:ascii="Arial" w:eastAsia="현대산스 Text" w:hAnsi="Arial" w:cs="Arial"/>
          <w:b/>
          <w:color w:val="000000"/>
          <w:kern w:val="2"/>
          <w:sz w:val="32"/>
          <w:szCs w:val="32"/>
          <w:lang w:val="en-GB" w:eastAsia="ko-KR"/>
        </w:rPr>
        <w:t>customers</w:t>
      </w:r>
    </w:p>
    <w:p w14:paraId="47776680" w14:textId="77777777" w:rsidR="00B10203" w:rsidRPr="008A3C7A" w:rsidRDefault="00B10203" w:rsidP="00B10203">
      <w:pPr>
        <w:widowControl w:val="0"/>
        <w:wordWrap w:val="0"/>
        <w:autoSpaceDE w:val="0"/>
        <w:autoSpaceDN w:val="0"/>
        <w:spacing w:after="200" w:line="240" w:lineRule="auto"/>
        <w:rPr>
          <w:rFonts w:ascii="Arial" w:eastAsia="현대산스 Text" w:hAnsi="Arial" w:cs="Arial"/>
          <w:b/>
          <w:color w:val="000000"/>
          <w:kern w:val="2"/>
          <w:sz w:val="24"/>
          <w:szCs w:val="24"/>
          <w:lang w:val="en-GB" w:eastAsia="ko-KR"/>
        </w:rPr>
      </w:pPr>
    </w:p>
    <w:p w14:paraId="4AA41CC8" w14:textId="4FCD14EB" w:rsidR="00B10203" w:rsidRPr="008A3C7A" w:rsidRDefault="00B10203" w:rsidP="009942A5">
      <w:pPr>
        <w:widowControl w:val="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spacing w:after="0" w:line="360" w:lineRule="auto"/>
        <w:rPr>
          <w:rFonts w:ascii="Arial" w:eastAsia="현대산스 Text" w:hAnsi="Arial" w:cs="Arial"/>
          <w:kern w:val="2"/>
          <w:sz w:val="24"/>
          <w:szCs w:val="24"/>
          <w:lang w:val="en-GB" w:eastAsia="ja-JP"/>
        </w:rPr>
      </w:pPr>
      <w:r w:rsidRPr="008A3C7A">
        <w:rPr>
          <w:rFonts w:ascii="Arial" w:eastAsia="현대산스 Text" w:hAnsi="Arial" w:cs="Arial"/>
          <w:sz w:val="24"/>
          <w:szCs w:val="24"/>
          <w:lang w:val="en-GB" w:eastAsia="ko-KR"/>
        </w:rPr>
        <w:t>For</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the</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maximum</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driving</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pleasure,</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the</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all-new</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Hyundai</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KONA</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N</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will</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be</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available</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with</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an</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eight-speed</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dual-clutch</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transmission</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and</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a</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2.0</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Turbo</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engine</w:t>
      </w:r>
      <w:bookmarkStart w:id="0" w:name="_GoBack"/>
      <w:bookmarkEnd w:id="0"/>
    </w:p>
    <w:p w14:paraId="14F10E29" w14:textId="6D90CCCE" w:rsidR="00B10203" w:rsidRPr="008A3C7A" w:rsidRDefault="00B10203" w:rsidP="00B10203">
      <w:pPr>
        <w:widowControl w:val="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spacing w:after="0" w:line="360" w:lineRule="auto"/>
        <w:jc w:val="both"/>
        <w:rPr>
          <w:rFonts w:ascii="Arial" w:eastAsia="현대산스 Text" w:hAnsi="Arial" w:cs="Arial"/>
          <w:kern w:val="2"/>
          <w:sz w:val="24"/>
          <w:szCs w:val="24"/>
          <w:lang w:val="en-GB" w:eastAsia="ja-JP"/>
        </w:rPr>
      </w:pPr>
      <w:r w:rsidRPr="008A3C7A">
        <w:rPr>
          <w:rFonts w:ascii="Arial" w:eastAsia="현대산스 Text" w:hAnsi="Arial" w:cs="Arial"/>
          <w:kern w:val="2"/>
          <w:sz w:val="24"/>
          <w:szCs w:val="24"/>
          <w:lang w:val="en-GB" w:eastAsia="ja-JP"/>
        </w:rPr>
        <w:t>Fun-to-drive</w:t>
      </w:r>
      <w:r w:rsidR="00810CE3" w:rsidRPr="008A3C7A">
        <w:rPr>
          <w:rFonts w:ascii="Arial" w:eastAsia="현대산스 Text" w:hAnsi="Arial" w:cs="Arial"/>
          <w:kern w:val="2"/>
          <w:sz w:val="24"/>
          <w:szCs w:val="24"/>
          <w:lang w:val="en-GB" w:eastAsia="ja-JP"/>
        </w:rPr>
        <w:t xml:space="preserve"> </w:t>
      </w:r>
      <w:r w:rsidRPr="008A3C7A">
        <w:rPr>
          <w:rFonts w:ascii="Arial" w:eastAsia="현대산스 Text" w:hAnsi="Arial" w:cs="Arial"/>
          <w:kern w:val="2"/>
          <w:sz w:val="24"/>
          <w:szCs w:val="24"/>
          <w:lang w:val="en-GB" w:eastAsia="ja-JP"/>
        </w:rPr>
        <w:t>character</w:t>
      </w:r>
      <w:r w:rsidR="00810CE3" w:rsidRPr="008A3C7A">
        <w:rPr>
          <w:rFonts w:ascii="Arial" w:eastAsia="현대산스 Text" w:hAnsi="Arial" w:cs="Arial"/>
          <w:kern w:val="2"/>
          <w:sz w:val="24"/>
          <w:szCs w:val="24"/>
          <w:lang w:val="en-GB" w:eastAsia="ja-JP"/>
        </w:rPr>
        <w:t xml:space="preserve"> </w:t>
      </w:r>
      <w:r w:rsidRPr="008A3C7A">
        <w:rPr>
          <w:rFonts w:ascii="Arial" w:eastAsia="현대산스 Text" w:hAnsi="Arial" w:cs="Arial"/>
          <w:kern w:val="2"/>
          <w:sz w:val="24"/>
          <w:szCs w:val="24"/>
          <w:lang w:val="en-GB" w:eastAsia="ja-JP"/>
        </w:rPr>
        <w:t>for</w:t>
      </w:r>
      <w:r w:rsidR="00810CE3" w:rsidRPr="008A3C7A">
        <w:rPr>
          <w:rFonts w:ascii="Arial" w:eastAsia="현대산스 Text" w:hAnsi="Arial" w:cs="Arial"/>
          <w:kern w:val="2"/>
          <w:sz w:val="24"/>
          <w:szCs w:val="24"/>
          <w:lang w:val="en-GB" w:eastAsia="ja-JP"/>
        </w:rPr>
        <w:t xml:space="preserve"> </w:t>
      </w:r>
      <w:r w:rsidRPr="008A3C7A">
        <w:rPr>
          <w:rFonts w:ascii="Arial" w:eastAsia="현대산스 Text" w:hAnsi="Arial" w:cs="Arial"/>
          <w:kern w:val="2"/>
          <w:sz w:val="24"/>
          <w:szCs w:val="24"/>
          <w:lang w:val="en-GB" w:eastAsia="ja-JP"/>
        </w:rPr>
        <w:t>an</w:t>
      </w:r>
      <w:r w:rsidR="00810CE3" w:rsidRPr="008A3C7A">
        <w:rPr>
          <w:rFonts w:ascii="Arial" w:eastAsia="현대산스 Text" w:hAnsi="Arial" w:cs="Arial"/>
          <w:kern w:val="2"/>
          <w:sz w:val="24"/>
          <w:szCs w:val="24"/>
          <w:lang w:val="en-GB" w:eastAsia="ja-JP"/>
        </w:rPr>
        <w:t xml:space="preserve"> </w:t>
      </w:r>
      <w:r w:rsidRPr="008A3C7A">
        <w:rPr>
          <w:rFonts w:ascii="Arial" w:eastAsia="현대산스 Text" w:hAnsi="Arial" w:cs="Arial"/>
          <w:kern w:val="2"/>
          <w:sz w:val="24"/>
          <w:szCs w:val="24"/>
          <w:lang w:val="en-GB" w:eastAsia="ja-JP"/>
        </w:rPr>
        <w:t>even</w:t>
      </w:r>
      <w:r w:rsidR="00810CE3" w:rsidRPr="008A3C7A">
        <w:rPr>
          <w:rFonts w:ascii="Arial" w:eastAsia="현대산스 Text" w:hAnsi="Arial" w:cs="Arial"/>
          <w:kern w:val="2"/>
          <w:sz w:val="24"/>
          <w:szCs w:val="24"/>
          <w:lang w:val="en-GB" w:eastAsia="ja-JP"/>
        </w:rPr>
        <w:t xml:space="preserve"> </w:t>
      </w:r>
      <w:r w:rsidRPr="008A3C7A">
        <w:rPr>
          <w:rFonts w:ascii="Arial" w:eastAsia="현대산스 Text" w:hAnsi="Arial" w:cs="Arial"/>
          <w:kern w:val="2"/>
          <w:sz w:val="24"/>
          <w:szCs w:val="24"/>
          <w:lang w:val="en-GB" w:eastAsia="ja-JP"/>
        </w:rPr>
        <w:t>sportier</w:t>
      </w:r>
      <w:r w:rsidR="00810CE3" w:rsidRPr="008A3C7A">
        <w:rPr>
          <w:rFonts w:ascii="Arial" w:eastAsia="현대산스 Text" w:hAnsi="Arial" w:cs="Arial"/>
          <w:kern w:val="2"/>
          <w:sz w:val="24"/>
          <w:szCs w:val="24"/>
          <w:lang w:val="en-GB" w:eastAsia="ja-JP"/>
        </w:rPr>
        <w:t xml:space="preserve"> </w:t>
      </w:r>
      <w:r w:rsidRPr="008A3C7A">
        <w:rPr>
          <w:rFonts w:ascii="Arial" w:eastAsia="현대산스 Text" w:hAnsi="Arial" w:cs="Arial"/>
          <w:kern w:val="2"/>
          <w:sz w:val="24"/>
          <w:szCs w:val="24"/>
          <w:lang w:val="en-GB" w:eastAsia="ja-JP"/>
        </w:rPr>
        <w:t>experience</w:t>
      </w:r>
    </w:p>
    <w:p w14:paraId="7EB8E4C7" w14:textId="04061002" w:rsidR="00B10203" w:rsidRPr="008A3C7A" w:rsidRDefault="00B10203" w:rsidP="00B10203">
      <w:pPr>
        <w:widowControl w:val="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spacing w:after="0" w:line="360" w:lineRule="auto"/>
        <w:jc w:val="both"/>
        <w:rPr>
          <w:rFonts w:ascii="Arial" w:eastAsia="현대산스 Text" w:hAnsi="Arial" w:cs="Arial"/>
          <w:sz w:val="24"/>
          <w:szCs w:val="24"/>
          <w:lang w:val="en-GB" w:eastAsia="ko-KR"/>
        </w:rPr>
      </w:pPr>
      <w:r w:rsidRPr="008A3C7A">
        <w:rPr>
          <w:rFonts w:ascii="Arial" w:eastAsia="현대산스 Text" w:hAnsi="Arial" w:cs="Arial"/>
          <w:sz w:val="24"/>
          <w:szCs w:val="24"/>
          <w:lang w:val="en-GB" w:eastAsia="ko-KR"/>
        </w:rPr>
        <w:t>In-house</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transmission</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N</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DCT</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has</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undergone</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rigorous</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testing</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for</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performance</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and</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durability</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before</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its</w:t>
      </w:r>
      <w:r w:rsidR="00810CE3" w:rsidRPr="008A3C7A">
        <w:rPr>
          <w:rFonts w:ascii="Arial" w:eastAsia="현대산스 Text" w:hAnsi="Arial" w:cs="Arial"/>
          <w:sz w:val="24"/>
          <w:szCs w:val="24"/>
          <w:lang w:val="en-GB" w:eastAsia="ko-KR"/>
        </w:rPr>
        <w:t xml:space="preserve"> </w:t>
      </w:r>
      <w:r w:rsidRPr="008A3C7A">
        <w:rPr>
          <w:rFonts w:ascii="Arial" w:eastAsia="현대산스 Text" w:hAnsi="Arial" w:cs="Arial"/>
          <w:sz w:val="24"/>
          <w:szCs w:val="24"/>
          <w:lang w:val="en-GB" w:eastAsia="ko-KR"/>
        </w:rPr>
        <w:t>launch</w:t>
      </w:r>
    </w:p>
    <w:p w14:paraId="162D94BD" w14:textId="77777777" w:rsidR="00B10203" w:rsidRPr="008A3C7A" w:rsidRDefault="00B10203" w:rsidP="00B10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Pr>
          <w:rFonts w:ascii="Arial" w:eastAsia="현대산스 Text" w:hAnsi="Arial" w:cs="Arial"/>
          <w:kern w:val="2"/>
          <w:lang w:val="en-GB" w:eastAsia="ko-KR"/>
        </w:rPr>
      </w:pPr>
    </w:p>
    <w:p w14:paraId="6DAFE69B" w14:textId="350244C7" w:rsidR="00B10203" w:rsidRPr="008A3C7A" w:rsidRDefault="008F4FBB" w:rsidP="00B10203">
      <w:pPr>
        <w:widowControl w:val="0"/>
        <w:wordWrap w:val="0"/>
        <w:autoSpaceDE w:val="0"/>
        <w:autoSpaceDN w:val="0"/>
        <w:spacing w:after="200" w:line="276" w:lineRule="auto"/>
        <w:jc w:val="both"/>
        <w:rPr>
          <w:rFonts w:ascii="Arial" w:eastAsia="맑은 고딕" w:hAnsi="Arial" w:cs="Arial"/>
          <w:kern w:val="2"/>
          <w:shd w:val="clear" w:color="auto" w:fill="FFFFFF"/>
          <w:lang w:val="en-GB" w:eastAsia="ko-KR"/>
        </w:rPr>
      </w:pPr>
      <w:r>
        <w:rPr>
          <w:rFonts w:ascii="Arial" w:eastAsia="맑은 고딕" w:hAnsi="Arial" w:cs="Arial" w:hint="eastAsia"/>
          <w:b/>
          <w:kern w:val="2"/>
          <w:lang w:val="en-GB" w:eastAsia="ko-KR"/>
        </w:rPr>
        <w:t>S</w:t>
      </w:r>
      <w:r>
        <w:rPr>
          <w:rFonts w:ascii="Arial" w:eastAsia="맑은 고딕" w:hAnsi="Arial" w:cs="Arial"/>
          <w:b/>
          <w:kern w:val="2"/>
          <w:lang w:val="en-GB" w:eastAsia="ko-KR"/>
        </w:rPr>
        <w:t>EOUL</w:t>
      </w:r>
      <w:r w:rsidR="00B10203" w:rsidRPr="008A3C7A">
        <w:rPr>
          <w:rFonts w:ascii="Arial" w:eastAsia="맑은 고딕" w:hAnsi="Arial" w:cs="Arial"/>
          <w:b/>
          <w:kern w:val="2"/>
          <w:lang w:val="en-GB" w:eastAsia="ko-KR"/>
        </w:rPr>
        <w:t>,</w:t>
      </w:r>
      <w:r w:rsidR="00810CE3" w:rsidRPr="008A3C7A">
        <w:rPr>
          <w:rFonts w:ascii="Arial" w:eastAsia="맑은 고딕" w:hAnsi="Arial" w:cs="Arial"/>
          <w:b/>
          <w:kern w:val="2"/>
          <w:lang w:val="en-GB" w:eastAsia="ko-KR"/>
        </w:rPr>
        <w:t xml:space="preserve"> </w:t>
      </w:r>
      <w:r w:rsidR="00B10203" w:rsidRPr="008A3C7A">
        <w:rPr>
          <w:rFonts w:ascii="Arial" w:eastAsia="맑은 고딕" w:hAnsi="Arial" w:cs="Arial"/>
          <w:b/>
          <w:kern w:val="2"/>
          <w:lang w:val="en-GB" w:eastAsia="ko-KR"/>
        </w:rPr>
        <w:t>7</w:t>
      </w:r>
      <w:r w:rsidR="00810CE3" w:rsidRPr="008A3C7A">
        <w:rPr>
          <w:rFonts w:ascii="Arial" w:eastAsia="맑은 고딕" w:hAnsi="Arial" w:cs="Arial"/>
          <w:b/>
          <w:kern w:val="2"/>
          <w:lang w:val="en-GB" w:eastAsia="ko-KR"/>
        </w:rPr>
        <w:t xml:space="preserve"> </w:t>
      </w:r>
      <w:r w:rsidR="00B10203" w:rsidRPr="008A3C7A">
        <w:rPr>
          <w:rFonts w:ascii="Arial" w:eastAsia="맑은 고딕" w:hAnsi="Arial" w:cs="Arial"/>
          <w:b/>
          <w:kern w:val="2"/>
          <w:lang w:val="en-GB" w:eastAsia="ko-KR"/>
        </w:rPr>
        <w:t>April</w:t>
      </w:r>
      <w:r w:rsidR="00810CE3" w:rsidRPr="008A3C7A">
        <w:rPr>
          <w:rFonts w:ascii="Arial" w:eastAsia="맑은 고딕" w:hAnsi="Arial" w:cs="Arial"/>
          <w:b/>
          <w:kern w:val="2"/>
          <w:lang w:val="en-GB" w:eastAsia="ko-KR"/>
        </w:rPr>
        <w:t xml:space="preserve"> </w:t>
      </w:r>
      <w:r w:rsidR="00B10203" w:rsidRPr="008A3C7A">
        <w:rPr>
          <w:rFonts w:ascii="Arial" w:eastAsia="맑은 고딕" w:hAnsi="Arial" w:cs="Arial"/>
          <w:b/>
          <w:kern w:val="2"/>
          <w:lang w:val="en-GB" w:eastAsia="ko-KR"/>
        </w:rPr>
        <w:t>2021</w:t>
      </w:r>
      <w:r w:rsidR="00810CE3" w:rsidRPr="008A3C7A">
        <w:rPr>
          <w:rFonts w:ascii="Arial" w:eastAsia="맑은 고딕" w:hAnsi="Arial" w:cs="Arial"/>
          <w:b/>
          <w:kern w:val="2"/>
          <w:lang w:val="en-GB" w:eastAsia="ko-KR"/>
        </w:rPr>
        <w:t xml:space="preserve"> </w:t>
      </w:r>
      <w:r w:rsidR="00B10203" w:rsidRPr="008A3C7A">
        <w:rPr>
          <w:rFonts w:ascii="Arial" w:eastAsia="맑은 고딕" w:hAnsi="Arial" w:cs="Arial"/>
          <w:b/>
          <w:kern w:val="2"/>
          <w:lang w:val="en-GB" w:eastAsia="ko-KR"/>
        </w:rPr>
        <w:t>–</w:t>
      </w:r>
      <w:r w:rsidR="00810CE3" w:rsidRPr="008A3C7A">
        <w:rPr>
          <w:rFonts w:ascii="Arial" w:eastAsia="맑은 고딕" w:hAnsi="Arial" w:cs="Arial"/>
          <w:b/>
          <w:kern w:val="2"/>
          <w:lang w:val="en-GB" w:eastAsia="ko-KR"/>
        </w:rPr>
        <w:t xml:space="preserve"> </w:t>
      </w:r>
      <w:r w:rsidR="00B10203" w:rsidRPr="008A3C7A">
        <w:rPr>
          <w:rFonts w:ascii="Arial" w:eastAsia="맑은 고딕" w:hAnsi="Arial" w:cs="Arial"/>
          <w:kern w:val="2"/>
          <w:shd w:val="clear" w:color="auto" w:fill="FFFFFF"/>
          <w:lang w:val="en-GB" w:eastAsia="ko-KR"/>
        </w:rPr>
        <w:t>Hyundai</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Motor</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has</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revealed</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new</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details</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of</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the</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all-new</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KONA</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N.</w:t>
      </w:r>
      <w:r w:rsidR="00810CE3" w:rsidRPr="008A3C7A">
        <w:rPr>
          <w:rFonts w:ascii="Arial" w:eastAsia="맑은 고딕" w:hAnsi="Arial" w:cs="Arial"/>
          <w:b/>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The</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company’s</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first</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high-performance</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SUV</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will</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be</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available</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with</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an</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eight-speed</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wet-type</w:t>
      </w:r>
      <w:r w:rsidR="00810CE3" w:rsidRPr="008A3C7A">
        <w:rPr>
          <w:rFonts w:ascii="Arial" w:eastAsia="맑은 고딕" w:hAnsi="Arial" w:cs="Arial"/>
          <w:kern w:val="2"/>
          <w:shd w:val="clear" w:color="auto" w:fill="FFFFFF"/>
          <w:lang w:val="en-GB" w:eastAsia="ko-KR"/>
        </w:rPr>
        <w:t xml:space="preserve"> </w:t>
      </w:r>
      <w:r w:rsidR="00476193">
        <w:rPr>
          <w:rFonts w:ascii="Arial" w:eastAsia="맑은 고딕" w:hAnsi="Arial" w:cs="Arial"/>
          <w:kern w:val="2"/>
          <w:shd w:val="clear" w:color="auto" w:fill="FFFFFF"/>
          <w:lang w:val="en-GB" w:eastAsia="ko-KR"/>
        </w:rPr>
        <w:t>D</w:t>
      </w:r>
      <w:r w:rsidR="00B10203" w:rsidRPr="008A3C7A">
        <w:rPr>
          <w:rFonts w:ascii="Arial" w:eastAsia="맑은 고딕" w:hAnsi="Arial" w:cs="Arial"/>
          <w:kern w:val="2"/>
          <w:shd w:val="clear" w:color="auto" w:fill="FFFFFF"/>
          <w:lang w:val="en-GB" w:eastAsia="ko-KR"/>
        </w:rPr>
        <w:t>ual-</w:t>
      </w:r>
      <w:r w:rsidR="00476193">
        <w:rPr>
          <w:rFonts w:ascii="Arial" w:eastAsia="맑은 고딕" w:hAnsi="Arial" w:cs="Arial"/>
          <w:kern w:val="2"/>
          <w:shd w:val="clear" w:color="auto" w:fill="FFFFFF"/>
          <w:lang w:val="en-GB" w:eastAsia="ko-KR"/>
        </w:rPr>
        <w:t>C</w:t>
      </w:r>
      <w:r w:rsidR="00B10203" w:rsidRPr="008A3C7A">
        <w:rPr>
          <w:rFonts w:ascii="Arial" w:eastAsia="맑은 고딕" w:hAnsi="Arial" w:cs="Arial"/>
          <w:kern w:val="2"/>
          <w:shd w:val="clear" w:color="auto" w:fill="FFFFFF"/>
          <w:lang w:val="en-GB" w:eastAsia="ko-KR"/>
        </w:rPr>
        <w:t>lutch</w:t>
      </w:r>
      <w:r w:rsidR="00810CE3" w:rsidRPr="008A3C7A">
        <w:rPr>
          <w:rFonts w:ascii="Arial" w:eastAsia="맑은 고딕" w:hAnsi="Arial" w:cs="Arial"/>
          <w:kern w:val="2"/>
          <w:shd w:val="clear" w:color="auto" w:fill="FFFFFF"/>
          <w:lang w:val="en-GB" w:eastAsia="ko-KR"/>
        </w:rPr>
        <w:t xml:space="preserve"> </w:t>
      </w:r>
      <w:r w:rsidR="00476193">
        <w:rPr>
          <w:rFonts w:ascii="Arial" w:eastAsia="맑은 고딕" w:hAnsi="Arial" w:cs="Arial"/>
          <w:kern w:val="2"/>
          <w:shd w:val="clear" w:color="auto" w:fill="FFFFFF"/>
          <w:lang w:val="en-GB" w:eastAsia="ko-KR"/>
        </w:rPr>
        <w:t>T</w:t>
      </w:r>
      <w:r w:rsidR="00B10203" w:rsidRPr="008A3C7A">
        <w:rPr>
          <w:rFonts w:ascii="Arial" w:eastAsia="맑은 고딕" w:hAnsi="Arial" w:cs="Arial"/>
          <w:kern w:val="2"/>
          <w:shd w:val="clear" w:color="auto" w:fill="FFFFFF"/>
          <w:lang w:val="en-GB" w:eastAsia="ko-KR"/>
        </w:rPr>
        <w:t>ransmission,</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known</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as</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N</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DCT,</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providing</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high-performance</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features</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for</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even</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more</w:t>
      </w:r>
      <w:r w:rsidR="00810CE3" w:rsidRPr="008A3C7A">
        <w:rPr>
          <w:rFonts w:ascii="Arial" w:eastAsia="맑은 고딕" w:hAnsi="Arial" w:cs="Arial"/>
          <w:kern w:val="2"/>
          <w:shd w:val="clear" w:color="auto" w:fill="FFFFFF"/>
          <w:lang w:val="en-GB" w:eastAsia="ko-KR"/>
        </w:rPr>
        <w:t xml:space="preserve"> </w:t>
      </w:r>
      <w:r w:rsidR="00B10203" w:rsidRPr="008A3C7A">
        <w:rPr>
          <w:rFonts w:ascii="Arial" w:eastAsia="맑은 고딕" w:hAnsi="Arial" w:cs="Arial"/>
          <w:kern w:val="2"/>
          <w:shd w:val="clear" w:color="auto" w:fill="FFFFFF"/>
          <w:lang w:val="en-GB" w:eastAsia="ko-KR"/>
        </w:rPr>
        <w:t>fun</w:t>
      </w:r>
      <w:r w:rsidR="007373B0">
        <w:rPr>
          <w:rFonts w:ascii="Arial" w:eastAsia="맑은 고딕" w:hAnsi="Arial" w:cs="Arial"/>
          <w:kern w:val="2"/>
          <w:shd w:val="clear" w:color="auto" w:fill="FFFFFF"/>
          <w:lang w:val="en-GB" w:eastAsia="ko-KR"/>
        </w:rPr>
        <w:t>-</w:t>
      </w:r>
      <w:r w:rsidR="00B10203" w:rsidRPr="008A3C7A">
        <w:rPr>
          <w:rFonts w:ascii="Arial" w:eastAsia="맑은 고딕" w:hAnsi="Arial" w:cs="Arial"/>
          <w:kern w:val="2"/>
          <w:shd w:val="clear" w:color="auto" w:fill="FFFFFF"/>
          <w:lang w:val="en-GB" w:eastAsia="ko-KR"/>
        </w:rPr>
        <w:t>to</w:t>
      </w:r>
      <w:r w:rsidR="007373B0">
        <w:rPr>
          <w:rFonts w:ascii="Arial" w:eastAsia="맑은 고딕" w:hAnsi="Arial" w:cs="Arial"/>
          <w:kern w:val="2"/>
          <w:shd w:val="clear" w:color="auto" w:fill="FFFFFF"/>
          <w:lang w:val="en-GB" w:eastAsia="ko-KR"/>
        </w:rPr>
        <w:t>-</w:t>
      </w:r>
      <w:r w:rsidR="00B10203" w:rsidRPr="008A3C7A">
        <w:rPr>
          <w:rFonts w:ascii="Arial" w:eastAsia="맑은 고딕" w:hAnsi="Arial" w:cs="Arial"/>
          <w:kern w:val="2"/>
          <w:shd w:val="clear" w:color="auto" w:fill="FFFFFF"/>
          <w:lang w:val="en-GB" w:eastAsia="ko-KR"/>
        </w:rPr>
        <w:t>drive.</w:t>
      </w:r>
    </w:p>
    <w:p w14:paraId="102EC13F" w14:textId="0FCC8EF9" w:rsidR="00B10203" w:rsidRPr="008A3C7A" w:rsidRDefault="00B10203" w:rsidP="00B10203">
      <w:pPr>
        <w:widowControl w:val="0"/>
        <w:wordWrap w:val="0"/>
        <w:autoSpaceDE w:val="0"/>
        <w:autoSpaceDN w:val="0"/>
        <w:spacing w:after="200" w:line="276" w:lineRule="auto"/>
        <w:jc w:val="both"/>
        <w:rPr>
          <w:rFonts w:ascii="Arial" w:eastAsia="맑은 고딕" w:hAnsi="Arial" w:cs="Arial"/>
          <w:kern w:val="2"/>
          <w:lang w:val="en-GB" w:eastAsia="ko-KR"/>
        </w:rPr>
      </w:pP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DCT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provides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engaging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experience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sequential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gearbox</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with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convenience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automatic</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transmission.</w:t>
      </w:r>
    </w:p>
    <w:p w14:paraId="6CB847F4" w14:textId="2D4621DC" w:rsidR="00B10203" w:rsidRPr="008A3C7A" w:rsidRDefault="00B10203" w:rsidP="004C5B60">
      <w:pPr>
        <w:jc w:val="both"/>
        <w:rPr>
          <w:rFonts w:ascii="Arial" w:eastAsia="맑은 고딕" w:hAnsi="Arial" w:cs="Arial"/>
          <w:kern w:val="2"/>
          <w:lang w:val="en-GB" w:eastAsia="ko-KR"/>
        </w:rPr>
      </w:pP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addition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DCT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allows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us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expand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brand’s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‘Fun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philosophy,”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says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Andreas-Christoph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Hofmann,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Vice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President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Marketing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&amp;</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Product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Hyundai</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Motor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Europe.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integrating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all-new</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KONA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we’re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enabling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all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sorts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high-performance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features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turning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KONA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true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‘hot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SUV.’”</w:t>
      </w:r>
    </w:p>
    <w:p w14:paraId="74AD5313" w14:textId="19797772" w:rsidR="00B10203" w:rsidRPr="008A3C7A" w:rsidRDefault="00B10203" w:rsidP="00B10203">
      <w:pPr>
        <w:widowControl w:val="0"/>
        <w:wordWrap w:val="0"/>
        <w:autoSpaceDE w:val="0"/>
        <w:autoSpaceDN w:val="0"/>
        <w:spacing w:after="200" w:line="276" w:lineRule="auto"/>
        <w:jc w:val="both"/>
        <w:rPr>
          <w:rFonts w:ascii="Arial" w:eastAsia="맑은 고딕" w:hAnsi="Arial" w:cs="Arial"/>
          <w:b/>
          <w:kern w:val="2"/>
          <w:lang w:val="en-GB" w:eastAsia="ko-KR"/>
        </w:rPr>
      </w:pPr>
      <w:r w:rsidRPr="008A3C7A">
        <w:rPr>
          <w:rFonts w:ascii="Arial" w:eastAsia="맑은 고딕" w:hAnsi="Arial" w:cs="Arial"/>
          <w:b/>
          <w:kern w:val="2"/>
          <w:lang w:val="en-GB" w:eastAsia="ko-KR"/>
        </w:rPr>
        <w:t>N</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DCT:</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Specially</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developed</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for</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high-performance</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driving</w:t>
      </w:r>
    </w:p>
    <w:p w14:paraId="3858EE6C" w14:textId="6BC0891B" w:rsidR="00B10203" w:rsidRPr="008A3C7A" w:rsidRDefault="00B10203" w:rsidP="00B10203">
      <w:pPr>
        <w:widowControl w:val="0"/>
        <w:wordWrap w:val="0"/>
        <w:autoSpaceDE w:val="0"/>
        <w:autoSpaceDN w:val="0"/>
        <w:spacing w:after="200" w:line="276" w:lineRule="auto"/>
        <w:jc w:val="both"/>
        <w:rPr>
          <w:rFonts w:ascii="Arial" w:eastAsia="맑은 고딕" w:hAnsi="Arial" w:cs="Arial"/>
          <w:kern w:val="2"/>
          <w:lang w:val="en-GB" w:eastAsia="ko-KR"/>
        </w:rPr>
      </w:pP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DCT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enhanced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version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hyperlink r:id="rId9" w:history="1">
        <w:r w:rsidRPr="008A3C7A">
          <w:rPr>
            <w:rStyle w:val="a8"/>
            <w:rFonts w:ascii="Arial" w:eastAsia="맑은 고딕" w:hAnsi="Arial" w:cs="Arial"/>
            <w:kern w:val="2"/>
            <w:lang w:val="en-GB" w:eastAsia="ko-KR"/>
          </w:rPr>
          <w:t>company’s</w:t>
        </w:r>
        <w:r w:rsidR="00810CE3" w:rsidRPr="008A3C7A">
          <w:rPr>
            <w:rStyle w:val="a8"/>
            <w:rFonts w:ascii="Arial" w:eastAsia="맑은 고딕" w:hAnsi="Arial" w:cs="Arial"/>
            <w:kern w:val="2"/>
            <w:lang w:val="en-GB" w:eastAsia="ko-KR"/>
          </w:rPr>
          <w:t xml:space="preserve"> </w:t>
        </w:r>
        <w:r w:rsidRPr="008A3C7A">
          <w:rPr>
            <w:rStyle w:val="a8"/>
            <w:rFonts w:ascii="Arial" w:eastAsia="맑은 고딕" w:hAnsi="Arial" w:cs="Arial"/>
            <w:kern w:val="2"/>
            <w:lang w:val="en-GB" w:eastAsia="ko-KR"/>
          </w:rPr>
          <w:t>in-house</w:t>
        </w:r>
        <w:r w:rsidR="00810CE3" w:rsidRPr="008A3C7A">
          <w:rPr>
            <w:rStyle w:val="a8"/>
            <w:rFonts w:ascii="Arial" w:eastAsia="맑은 고딕" w:hAnsi="Arial" w:cs="Arial"/>
            <w:kern w:val="2"/>
            <w:lang w:val="en-GB" w:eastAsia="ko-KR"/>
          </w:rPr>
          <w:t xml:space="preserve"> </w:t>
        </w:r>
        <w:r w:rsidRPr="008A3C7A">
          <w:rPr>
            <w:rStyle w:val="a8"/>
            <w:rFonts w:ascii="Arial" w:eastAsia="맑은 고딕" w:hAnsi="Arial" w:cs="Arial"/>
            <w:kern w:val="2"/>
            <w:lang w:val="en-GB" w:eastAsia="ko-KR"/>
          </w:rPr>
          <w:t>developed</w:t>
        </w:r>
        <w:r w:rsidR="00810CE3" w:rsidRPr="008A3C7A">
          <w:rPr>
            <w:rStyle w:val="a8"/>
            <w:rFonts w:ascii="Arial" w:eastAsia="맑은 고딕" w:hAnsi="Arial" w:cs="Arial"/>
            <w:kern w:val="2"/>
            <w:lang w:val="en-GB" w:eastAsia="ko-KR"/>
          </w:rPr>
          <w:t xml:space="preserve"> </w:t>
        </w:r>
        <w:r w:rsidRPr="008A3C7A">
          <w:rPr>
            <w:rStyle w:val="a8"/>
            <w:rFonts w:ascii="Arial" w:eastAsia="맑은 고딕" w:hAnsi="Arial" w:cs="Arial"/>
            <w:kern w:val="2"/>
            <w:lang w:val="en-GB" w:eastAsia="ko-KR"/>
          </w:rPr>
          <w:t>8DCT,</w:t>
        </w:r>
      </w:hyperlink>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eight-speed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wet</w:t>
      </w:r>
      <w:r w:rsidR="008A3E93" w:rsidRPr="008A3C7A">
        <w:rPr>
          <w:rFonts w:ascii="Arial" w:eastAsia="맑은 고딕" w:hAnsi="Arial" w:cs="Arial"/>
          <w:kern w:val="2"/>
          <w:lang w:val="en-GB" w:eastAsia="ko-KR"/>
        </w:rPr>
        <w:t>-</w:t>
      </w:r>
      <w:r w:rsidRPr="008A3C7A">
        <w:rPr>
          <w:rFonts w:ascii="Arial" w:eastAsia="맑은 고딕" w:hAnsi="Arial" w:cs="Arial"/>
          <w:kern w:val="2"/>
          <w:lang w:val="en-GB" w:eastAsia="ko-KR"/>
        </w:rPr>
        <w:t>type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dual-clutch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transmission.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make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suitable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models,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8DCT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received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improvements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durability,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allowing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handle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demands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high-performance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vehicles.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With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2.0-litre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T-GDI</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engine,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gives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best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performance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applying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unique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gear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ratios.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transmission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control</w:t>
      </w:r>
      <w:r w:rsidR="00810CE3" w:rsidRPr="008A3C7A">
        <w:rPr>
          <w:rFonts w:ascii="Arial" w:eastAsia="맑은 고딕" w:hAnsi="Arial" w:cs="Arial"/>
          <w:kern w:val="2"/>
          <w:lang w:val="en-GB" w:eastAsia="ko-KR"/>
        </w:rPr>
        <w:t xml:space="preserve"> </w:t>
      </w:r>
      <w:proofErr w:type="gramStart"/>
      <w:r w:rsidRPr="008A3C7A">
        <w:rPr>
          <w:rFonts w:ascii="Arial" w:eastAsia="맑은 고딕" w:hAnsi="Arial" w:cs="Arial"/>
          <w:kern w:val="2"/>
          <w:lang w:val="en-GB" w:eastAsia="ko-KR"/>
        </w:rPr>
        <w:t>unit</w:t>
      </w:r>
      <w:proofErr w:type="gramEnd"/>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calibrated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resulting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faster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shifting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enabling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range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exclusive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features.</w:t>
      </w:r>
    </w:p>
    <w:p w14:paraId="46BF7C14" w14:textId="04301CB2" w:rsidR="00B10203" w:rsidRPr="008A3C7A" w:rsidRDefault="00B10203" w:rsidP="00B10203">
      <w:pPr>
        <w:widowControl w:val="0"/>
        <w:wordWrap w:val="0"/>
        <w:autoSpaceDE w:val="0"/>
        <w:autoSpaceDN w:val="0"/>
        <w:spacing w:after="200" w:line="276" w:lineRule="auto"/>
        <w:jc w:val="both"/>
        <w:rPr>
          <w:rFonts w:ascii="Arial" w:eastAsia="맑은 고딕" w:hAnsi="Arial" w:cs="Arial"/>
          <w:kern w:val="2"/>
          <w:lang w:val="en-GB" w:eastAsia="ko-KR"/>
        </w:rPr>
      </w:pPr>
      <w:r w:rsidRPr="008A3C7A">
        <w:rPr>
          <w:rFonts w:ascii="Arial" w:eastAsia="맑은 고딕" w:hAnsi="Arial" w:cs="Arial"/>
          <w:kern w:val="2"/>
          <w:lang w:val="en-GB" w:eastAsia="ko-KR"/>
        </w:rPr>
        <w:t>Hyundai’s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DCT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technology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was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first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offered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VELOSTER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model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available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North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America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Korea,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came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new</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i30</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result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valuable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feedback</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Hyundai</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community.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case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all-new</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KONA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Hyundai</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has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specified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all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units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with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DCT.</w:t>
      </w:r>
    </w:p>
    <w:p w14:paraId="362CCE2B" w14:textId="331553D8" w:rsidR="00B10203" w:rsidRPr="008A3C7A" w:rsidRDefault="00B10203" w:rsidP="008F4FBB">
      <w:pPr>
        <w:rPr>
          <w:rFonts w:ascii="Arial" w:eastAsia="맑은 고딕" w:hAnsi="Arial" w:cs="Arial"/>
          <w:b/>
          <w:kern w:val="2"/>
          <w:lang w:val="en-GB" w:eastAsia="ko-KR"/>
        </w:rPr>
      </w:pPr>
      <w:r w:rsidRPr="008A3C7A">
        <w:rPr>
          <w:rFonts w:ascii="Arial" w:eastAsia="맑은 고딕" w:hAnsi="Arial" w:cs="Arial"/>
          <w:b/>
          <w:kern w:val="2"/>
          <w:lang w:val="en-GB" w:eastAsia="ko-KR"/>
        </w:rPr>
        <w:br w:type="page"/>
      </w:r>
      <w:r w:rsidRPr="008A3C7A">
        <w:rPr>
          <w:rFonts w:ascii="Arial" w:eastAsia="맑은 고딕" w:hAnsi="Arial" w:cs="Arial"/>
          <w:b/>
          <w:kern w:val="2"/>
          <w:lang w:val="en-GB" w:eastAsia="ko-KR"/>
        </w:rPr>
        <w:lastRenderedPageBreak/>
        <w:t>Wet-type</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transmission</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for</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better</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cooling</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during</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racetrack</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driving</w:t>
      </w:r>
    </w:p>
    <w:p w14:paraId="6FEE06DC" w14:textId="37AC3C38" w:rsidR="00B10203" w:rsidRPr="008A3C7A" w:rsidRDefault="00B10203" w:rsidP="00B10203">
      <w:pPr>
        <w:widowControl w:val="0"/>
        <w:wordWrap w:val="0"/>
        <w:autoSpaceDE w:val="0"/>
        <w:autoSpaceDN w:val="0"/>
        <w:spacing w:after="200" w:line="276" w:lineRule="auto"/>
        <w:jc w:val="both"/>
        <w:rPr>
          <w:rFonts w:ascii="Arial" w:eastAsia="맑은 고딕" w:hAnsi="Arial" w:cs="Arial"/>
          <w:kern w:val="2"/>
          <w:lang w:val="en-GB" w:eastAsia="ko-KR"/>
        </w:rPr>
      </w:pP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wet-type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DCT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structurally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similar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manual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transmission,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making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similarly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efficient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power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delivery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shifting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response.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opposed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dry-type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gearbox,</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wet-type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DCT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uses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two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electrical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oil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pumps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reduce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amount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friction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between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moving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parts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better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cooling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clutch,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thus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allowing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higher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amount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torque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transfer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through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gearbox.</w:t>
      </w:r>
      <w:r w:rsidR="00810CE3" w:rsidRPr="008A3C7A">
        <w:rPr>
          <w:rFonts w:ascii="Arial" w:eastAsia="맑은 고딕" w:hAnsi="Arial" w:cs="Arial"/>
          <w:kern w:val="2"/>
          <w:lang w:val="en-GB" w:eastAsia="ko-KR"/>
        </w:rPr>
        <w:t xml:space="preserve"> </w:t>
      </w:r>
    </w:p>
    <w:p w14:paraId="198A0B74" w14:textId="5F0A12CD" w:rsidR="00B10203" w:rsidRPr="008A3C7A" w:rsidRDefault="00B10203" w:rsidP="00B10203">
      <w:pPr>
        <w:widowControl w:val="0"/>
        <w:wordWrap w:val="0"/>
        <w:autoSpaceDE w:val="0"/>
        <w:autoSpaceDN w:val="0"/>
        <w:spacing w:after="200" w:line="276" w:lineRule="auto"/>
        <w:jc w:val="both"/>
        <w:rPr>
          <w:rFonts w:ascii="Arial" w:eastAsia="맑은 고딕" w:hAnsi="Arial" w:cs="Arial"/>
          <w:kern w:val="2"/>
          <w:lang w:val="en-GB" w:eastAsia="ko-KR"/>
        </w:rPr>
      </w:pP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electric</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pump</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system</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composed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High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Flow</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Electric</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Oil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Pump,</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which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responsible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gear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lubrication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clutch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cooling,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High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Pressure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Electric</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Oil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Pump,</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which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supplies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oil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accumulator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maintains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pressure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needed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control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gear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shifting.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Together,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ensure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that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wet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DCT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can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function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with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minimum</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engine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power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loss,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thus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resulting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better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fuel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economy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welcome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side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effect.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This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new,</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updated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pump</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system</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increases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number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applications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wet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DCT,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making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optimal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high-torque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applications.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benefits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are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twofold: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This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system</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results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improved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performance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increasing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maximum</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torque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allowance,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vehicle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more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fun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due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increased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power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transmission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efficiency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acceleration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performance.</w:t>
      </w:r>
      <w:r w:rsidR="00810CE3" w:rsidRPr="008A3C7A">
        <w:rPr>
          <w:rFonts w:ascii="Arial" w:eastAsia="맑은 고딕" w:hAnsi="Arial" w:cs="Arial"/>
          <w:kern w:val="2"/>
          <w:lang w:val="en-GB" w:eastAsia="ko-KR"/>
        </w:rPr>
        <w:t xml:space="preserve"> </w:t>
      </w:r>
    </w:p>
    <w:p w14:paraId="5FE61969" w14:textId="4C785E70" w:rsidR="00B10203" w:rsidRPr="008A3C7A" w:rsidRDefault="00B10203" w:rsidP="00B10203">
      <w:pPr>
        <w:widowControl w:val="0"/>
        <w:wordWrap w:val="0"/>
        <w:autoSpaceDE w:val="0"/>
        <w:autoSpaceDN w:val="0"/>
        <w:spacing w:after="200" w:line="276" w:lineRule="auto"/>
        <w:jc w:val="both"/>
        <w:rPr>
          <w:rFonts w:ascii="Arial" w:eastAsia="맑은 고딕" w:hAnsi="Arial" w:cs="Arial"/>
          <w:kern w:val="2"/>
          <w:lang w:val="en-GB" w:eastAsia="ko-KR"/>
        </w:rPr>
      </w:pPr>
      <w:r w:rsidRPr="008A3C7A">
        <w:rPr>
          <w:rFonts w:ascii="Arial" w:eastAsia="맑은 고딕" w:hAnsi="Arial" w:cs="Arial"/>
          <w:kern w:val="2"/>
          <w:lang w:val="en-GB" w:eastAsia="ko-KR"/>
        </w:rPr>
        <w:t>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addition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its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increased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performance,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application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DCT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also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improves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dynamics.</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coolant</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oil</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consistently</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keeps</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clutch</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at</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optimum</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operating</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temperature,</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preventing</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overheating</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during</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high-performance</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driving</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when</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car</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is</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being</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pushed</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its</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limits.</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However,</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even</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on</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congested</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roads</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or</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steep</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inclines</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where</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transmission</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undergoes</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increased</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exertion,</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N</w:t>
      </w:r>
      <w:r w:rsidR="00A44737">
        <w:rPr>
          <w:rFonts w:ascii="Arial" w:eastAsia="맑은 고딕" w:hAnsi="Arial" w:cs="Arial"/>
          <w:kern w:val="2"/>
          <w:lang w:val="en-GB" w:eastAsia="ko-KR"/>
        </w:rPr>
        <w:t> </w:t>
      </w:r>
      <w:r w:rsidRPr="008A3C7A" w:rsidDel="00E625B4">
        <w:rPr>
          <w:rFonts w:ascii="Arial" w:eastAsia="맑은 고딕" w:hAnsi="Arial" w:cs="Arial"/>
          <w:kern w:val="2"/>
          <w:lang w:val="en-GB" w:eastAsia="ko-KR"/>
        </w:rPr>
        <w:t>DCT</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will</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guarantee</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smooth</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stable</w:t>
      </w:r>
      <w:r w:rsidR="00810CE3" w:rsidRPr="008A3C7A">
        <w:rPr>
          <w:rFonts w:ascii="Arial" w:eastAsia="맑은 고딕" w:hAnsi="Arial" w:cs="Arial"/>
          <w:kern w:val="2"/>
          <w:lang w:val="en-GB" w:eastAsia="ko-KR"/>
        </w:rPr>
        <w:t xml:space="preserve"> </w:t>
      </w:r>
      <w:r w:rsidRPr="008A3C7A" w:rsidDel="00E625B4">
        <w:rPr>
          <w:rFonts w:ascii="Arial" w:eastAsia="맑은 고딕" w:hAnsi="Arial" w:cs="Arial"/>
          <w:kern w:val="2"/>
          <w:lang w:val="en-GB" w:eastAsia="ko-KR"/>
        </w:rPr>
        <w:t>journey.</w:t>
      </w:r>
    </w:p>
    <w:p w14:paraId="1969BACC" w14:textId="4424C5F6" w:rsidR="00B10203" w:rsidRPr="008A3C7A" w:rsidRDefault="00B10203" w:rsidP="00B10203">
      <w:pPr>
        <w:widowControl w:val="0"/>
        <w:wordWrap w:val="0"/>
        <w:autoSpaceDE w:val="0"/>
        <w:autoSpaceDN w:val="0"/>
        <w:spacing w:after="200" w:line="276" w:lineRule="auto"/>
        <w:jc w:val="both"/>
        <w:rPr>
          <w:rFonts w:ascii="Arial" w:eastAsia="맑은 고딕" w:hAnsi="Arial" w:cs="Arial"/>
          <w:b/>
          <w:kern w:val="2"/>
          <w:lang w:val="en-GB" w:eastAsia="ko-KR"/>
        </w:rPr>
      </w:pPr>
      <w:r w:rsidRPr="008A3C7A">
        <w:rPr>
          <w:rFonts w:ascii="Arial" w:eastAsia="맑은 고딕" w:hAnsi="Arial" w:cs="Arial"/>
          <w:b/>
          <w:kern w:val="2"/>
          <w:lang w:val="en-GB" w:eastAsia="ko-KR"/>
        </w:rPr>
        <w:t>N</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DCT</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introduces</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even</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more</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high-performance</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driving</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features</w:t>
      </w:r>
    </w:p>
    <w:p w14:paraId="082FDBEF" w14:textId="6ED118AC" w:rsidR="00B10203" w:rsidRPr="008A3C7A" w:rsidRDefault="00B10203" w:rsidP="00B10203">
      <w:pPr>
        <w:widowControl w:val="0"/>
        <w:wordWrap w:val="0"/>
        <w:autoSpaceDE w:val="0"/>
        <w:autoSpaceDN w:val="0"/>
        <w:spacing w:after="200" w:line="276" w:lineRule="auto"/>
        <w:jc w:val="both"/>
        <w:rPr>
          <w:rFonts w:ascii="Arial" w:eastAsia="맑은 고딕" w:hAnsi="Arial" w:cs="Arial"/>
          <w:kern w:val="2"/>
          <w:lang w:val="en-GB" w:eastAsia="ko-KR"/>
        </w:rPr>
      </w:pP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DCT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enables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exclusive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high-performance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functions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that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are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sure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bring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grin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driver’s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face: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Power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Shift</w:t>
      </w:r>
      <w:r w:rsidR="003F4812">
        <w:rPr>
          <w:rFonts w:ascii="Arial" w:eastAsia="맑은 고딕" w:hAnsi="Arial" w:cs="Arial"/>
          <w:kern w:val="2"/>
          <w:lang w:val="en-GB" w:eastAsia="ko-KR"/>
        </w:rPr>
        <w:t xml:space="preserve">, </w:t>
      </w:r>
      <w:r w:rsidR="003F4812" w:rsidRPr="008A3C7A">
        <w:rPr>
          <w:rFonts w:ascii="Arial" w:eastAsia="맑은 고딕" w:hAnsi="Arial" w:cs="Arial"/>
          <w:kern w:val="2"/>
          <w:lang w:val="en-GB" w:eastAsia="ko-KR"/>
        </w:rPr>
        <w:t>N Grin Shift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Track</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Sense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Shift.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These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features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are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enhancing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car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capabilities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using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dedicated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shift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logic</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management.</w:t>
      </w:r>
    </w:p>
    <w:p w14:paraId="2F151FAA" w14:textId="5A4E5246" w:rsidR="00B10203" w:rsidRPr="008A3C7A" w:rsidRDefault="00B10203" w:rsidP="00B10203">
      <w:pPr>
        <w:widowControl w:val="0"/>
        <w:wordWrap w:val="0"/>
        <w:autoSpaceDE w:val="0"/>
        <w:autoSpaceDN w:val="0"/>
        <w:spacing w:after="200" w:line="276" w:lineRule="auto"/>
        <w:jc w:val="both"/>
        <w:rPr>
          <w:rFonts w:ascii="Arial" w:eastAsia="맑은 고딕" w:hAnsi="Arial" w:cs="Arial"/>
          <w:kern w:val="2"/>
          <w:lang w:val="en-GB" w:eastAsia="ko-KR"/>
        </w:rPr>
      </w:pP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Power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Shift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(NPS)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engages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when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car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accelerates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with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more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than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90</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percent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throttle,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thereby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mitigating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reduction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torque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during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upshifts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deliver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maximum</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power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wheels.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This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enhances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fun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giving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“push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feel”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when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upshifting.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accompanying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bang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sound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coming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from</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partial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cylinder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cut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exhaust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underlines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sporty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performance.</w:t>
      </w:r>
      <w:r w:rsidR="00810CE3" w:rsidRPr="008A3C7A">
        <w:rPr>
          <w:rFonts w:ascii="Arial" w:eastAsia="맑은 고딕" w:hAnsi="Arial" w:cs="Arial"/>
          <w:kern w:val="2"/>
          <w:lang w:val="en-GB" w:eastAsia="ko-KR"/>
        </w:rPr>
        <w:t xml:space="preserve"> </w:t>
      </w:r>
    </w:p>
    <w:p w14:paraId="586C8D4E" w14:textId="6484F10D" w:rsidR="00B10203" w:rsidRPr="008A3C7A" w:rsidRDefault="00B10203" w:rsidP="00B10203">
      <w:pPr>
        <w:widowControl w:val="0"/>
        <w:wordWrap w:val="0"/>
        <w:autoSpaceDE w:val="0"/>
        <w:autoSpaceDN w:val="0"/>
        <w:spacing w:after="200" w:line="276" w:lineRule="auto"/>
        <w:jc w:val="both"/>
        <w:rPr>
          <w:rFonts w:ascii="Arial" w:eastAsia="맑은 고딕" w:hAnsi="Arial" w:cs="Arial"/>
          <w:kern w:val="2"/>
          <w:lang w:val="en-GB" w:eastAsia="ko-KR"/>
        </w:rPr>
      </w:pP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Grin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Shift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(NGS)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maximises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engine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DCT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performance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20</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seconds.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order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get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maximum</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acceleration,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car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will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directly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shift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down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most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appropriate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gear.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activate,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pushes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dedicated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button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steering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wheel,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countdown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begins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cluster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showing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remaining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seconds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this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function.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After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“boost”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has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ended,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drivers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must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wait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least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40</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seconds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use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again.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This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feature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allows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use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full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potential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car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with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only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one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button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example,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when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chasing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best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lap</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time.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can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also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benefit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when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overtaking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merging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highway.</w:t>
      </w:r>
    </w:p>
    <w:p w14:paraId="5775CD4A" w14:textId="77777777" w:rsidR="00B10203" w:rsidRPr="008A3C7A" w:rsidRDefault="00B10203">
      <w:pPr>
        <w:rPr>
          <w:rFonts w:ascii="Arial" w:eastAsia="맑은 고딕" w:hAnsi="Arial" w:cs="Arial"/>
          <w:kern w:val="2"/>
          <w:lang w:val="en-GB" w:eastAsia="ko-KR"/>
        </w:rPr>
      </w:pPr>
      <w:r w:rsidRPr="008A3C7A">
        <w:rPr>
          <w:rFonts w:ascii="Arial" w:eastAsia="맑은 고딕" w:hAnsi="Arial" w:cs="Arial"/>
          <w:kern w:val="2"/>
          <w:lang w:val="en-GB" w:eastAsia="ko-KR"/>
        </w:rPr>
        <w:br w:type="page"/>
      </w:r>
    </w:p>
    <w:p w14:paraId="5D51758F" w14:textId="45B0A669" w:rsidR="00B10203" w:rsidRPr="008A3C7A" w:rsidRDefault="00B10203" w:rsidP="00B10203">
      <w:pPr>
        <w:widowControl w:val="0"/>
        <w:wordWrap w:val="0"/>
        <w:autoSpaceDE w:val="0"/>
        <w:autoSpaceDN w:val="0"/>
        <w:spacing w:after="200" w:line="276" w:lineRule="auto"/>
        <w:jc w:val="both"/>
        <w:rPr>
          <w:rFonts w:ascii="Arial" w:eastAsia="맑은 고딕" w:hAnsi="Arial" w:cs="Arial"/>
          <w:kern w:val="2"/>
          <w:lang w:val="en-GB" w:eastAsia="ko-KR"/>
        </w:rPr>
      </w:pPr>
      <w:r w:rsidRPr="008A3C7A">
        <w:rPr>
          <w:rFonts w:ascii="Arial" w:eastAsia="맑은 고딕" w:hAnsi="Arial" w:cs="Arial"/>
          <w:kern w:val="2"/>
          <w:lang w:val="en-GB" w:eastAsia="ko-KR"/>
        </w:rPr>
        <w:lastRenderedPageBreak/>
        <w:t>Finally,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Track</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Sense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Shift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(NTS)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optimises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adaptive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shift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racetrack</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helping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focus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more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steering.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recognises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when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conditions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are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optimal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dynamic</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racetrack</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activates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automatically.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Based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motorsport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data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combined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with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driver’s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behaviour,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car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selects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right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gear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shift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timing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sport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conditions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provide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optimal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performance,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just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like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professional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race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car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driver.</w:t>
      </w:r>
    </w:p>
    <w:p w14:paraId="1917DB73" w14:textId="41250A46" w:rsidR="00B10203" w:rsidRPr="008A3C7A" w:rsidRDefault="00B10203" w:rsidP="00B10203">
      <w:pPr>
        <w:widowControl w:val="0"/>
        <w:wordWrap w:val="0"/>
        <w:autoSpaceDE w:val="0"/>
        <w:autoSpaceDN w:val="0"/>
        <w:spacing w:after="200" w:line="276" w:lineRule="auto"/>
        <w:jc w:val="both"/>
        <w:rPr>
          <w:rFonts w:ascii="Arial" w:eastAsia="맑은 고딕" w:hAnsi="Arial" w:cs="Arial"/>
          <w:kern w:val="2"/>
          <w:lang w:val="en-GB" w:eastAsia="ko-KR"/>
        </w:rPr>
      </w:pPr>
      <w:r w:rsidRPr="008A3C7A">
        <w:rPr>
          <w:rFonts w:ascii="Arial" w:eastAsia="맑은 고딕" w:hAnsi="Arial" w:cs="Arial"/>
          <w:kern w:val="2"/>
          <w:lang w:val="en-GB" w:eastAsia="ko-KR"/>
        </w:rPr>
        <w:t>These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dedicated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features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are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addition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five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different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modes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Grin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Control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System:</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Normal,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Eco,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Sport,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Custom.</w:t>
      </w:r>
    </w:p>
    <w:p w14:paraId="434A7EDA" w14:textId="4710280B" w:rsidR="00B10203" w:rsidRPr="008A3C7A" w:rsidRDefault="00B10203" w:rsidP="00B10203">
      <w:pPr>
        <w:widowControl w:val="0"/>
        <w:wordWrap w:val="0"/>
        <w:autoSpaceDE w:val="0"/>
        <w:autoSpaceDN w:val="0"/>
        <w:spacing w:after="200" w:line="276" w:lineRule="auto"/>
        <w:jc w:val="both"/>
        <w:rPr>
          <w:rFonts w:ascii="Arial" w:eastAsia="맑은 고딕" w:hAnsi="Arial" w:cs="Arial"/>
          <w:strike/>
          <w:kern w:val="2"/>
          <w:lang w:val="en-GB" w:eastAsia="ko-KR"/>
        </w:rPr>
      </w:pPr>
      <w:r w:rsidRPr="008A3C7A">
        <w:rPr>
          <w:rFonts w:ascii="Arial" w:eastAsia="맑은 고딕" w:hAnsi="Arial" w:cs="Arial"/>
          <w:kern w:val="2"/>
          <w:lang w:val="en-GB" w:eastAsia="ko-KR"/>
        </w:rPr>
        <w:t>Unlike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with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traditional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automatic</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transmission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vehicle,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Hyundai</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vehicles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with</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DCT,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can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choose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turn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creep</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function.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When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creep</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function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turned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car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gear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car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does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not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automatically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roll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when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brake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pedal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released.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Depending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driver,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this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racetrack</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feature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can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also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useful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enhance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comfort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and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convenience.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Creep</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mode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can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activated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deactivated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via</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custom</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settings.</w:t>
      </w:r>
      <w:r w:rsidR="00810CE3" w:rsidRPr="008A3C7A">
        <w:rPr>
          <w:rFonts w:ascii="Arial" w:eastAsia="맑은 고딕" w:hAnsi="Arial" w:cs="Arial"/>
          <w:strike/>
          <w:kern w:val="2"/>
          <w:lang w:val="en-GB" w:eastAsia="ko-KR"/>
        </w:rPr>
        <w:t xml:space="preserve"> </w:t>
      </w:r>
    </w:p>
    <w:p w14:paraId="124234DA" w14:textId="4E3FD50B" w:rsidR="00B533C1" w:rsidRPr="008A3C7A" w:rsidRDefault="00B533C1" w:rsidP="00B10203">
      <w:pPr>
        <w:widowControl w:val="0"/>
        <w:wordWrap w:val="0"/>
        <w:autoSpaceDE w:val="0"/>
        <w:autoSpaceDN w:val="0"/>
        <w:spacing w:after="200" w:line="276" w:lineRule="auto"/>
        <w:jc w:val="both"/>
        <w:rPr>
          <w:rFonts w:ascii="Arial" w:eastAsia="맑은 고딕" w:hAnsi="Arial" w:cs="Arial"/>
          <w:kern w:val="2"/>
          <w:lang w:val="en-GB" w:eastAsia="ko-KR"/>
        </w:rPr>
      </w:pPr>
      <w:r w:rsidRPr="008A3C7A">
        <w:rPr>
          <w:rFonts w:ascii="Arial" w:eastAsia="맑은 고딕" w:hAnsi="Arial" w:cs="Arial"/>
          <w:kern w:val="2"/>
          <w:lang w:val="en-GB" w:eastAsia="ko-KR"/>
        </w:rPr>
        <w:t xml:space="preserve">The all-new KONA N with N DCT also offers drivers the option to switch to real manual mode using the paddle shifters or the gear knob. The memory logic will prevent the transmission from automatically upshifting when the RPM limit is reached. </w:t>
      </w:r>
      <w:r w:rsidR="00FD194C" w:rsidRPr="008A3C7A">
        <w:rPr>
          <w:rFonts w:ascii="Arial" w:eastAsia="맑은 고딕" w:hAnsi="Arial" w:cs="Arial"/>
          <w:kern w:val="2"/>
          <w:lang w:val="en-GB" w:eastAsia="ko-KR"/>
        </w:rPr>
        <w:t>That way</w:t>
      </w:r>
      <w:r w:rsidRPr="008A3C7A">
        <w:rPr>
          <w:rFonts w:ascii="Arial" w:eastAsia="맑은 고딕" w:hAnsi="Arial" w:cs="Arial"/>
          <w:kern w:val="2"/>
          <w:lang w:val="en-GB" w:eastAsia="ko-KR"/>
        </w:rPr>
        <w:t>, manual control allows the driver to sustain high revs when needed for an even sportier driving experience.</w:t>
      </w:r>
    </w:p>
    <w:p w14:paraId="1439FA0A" w14:textId="457AF478" w:rsidR="00B10203" w:rsidRPr="008A3C7A" w:rsidRDefault="00B10203" w:rsidP="00B10203">
      <w:pPr>
        <w:widowControl w:val="0"/>
        <w:wordWrap w:val="0"/>
        <w:autoSpaceDE w:val="0"/>
        <w:autoSpaceDN w:val="0"/>
        <w:spacing w:after="200" w:line="276" w:lineRule="auto"/>
        <w:jc w:val="both"/>
        <w:rPr>
          <w:rFonts w:ascii="Arial" w:eastAsia="맑은 고딕" w:hAnsi="Arial" w:cs="Arial"/>
          <w:b/>
          <w:kern w:val="2"/>
          <w:lang w:val="en-GB" w:eastAsia="ko-KR"/>
        </w:rPr>
      </w:pPr>
      <w:r w:rsidRPr="008A3C7A">
        <w:rPr>
          <w:rFonts w:ascii="Arial" w:eastAsia="맑은 고딕" w:hAnsi="Arial" w:cs="Arial"/>
          <w:b/>
          <w:kern w:val="2"/>
          <w:lang w:val="en-GB" w:eastAsia="ko-KR"/>
        </w:rPr>
        <w:t>N</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DCT</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completes</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extensive</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test</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program</w:t>
      </w:r>
    </w:p>
    <w:p w14:paraId="0F39FC7F" w14:textId="4BC96762" w:rsidR="00B10203" w:rsidRPr="008A3C7A" w:rsidRDefault="00B10203" w:rsidP="00B10203">
      <w:pPr>
        <w:widowControl w:val="0"/>
        <w:wordWrap w:val="0"/>
        <w:autoSpaceDE w:val="0"/>
        <w:autoSpaceDN w:val="0"/>
        <w:spacing w:after="200" w:line="276" w:lineRule="auto"/>
        <w:jc w:val="both"/>
        <w:rPr>
          <w:rFonts w:ascii="Arial" w:eastAsia="맑은 고딕" w:hAnsi="Arial" w:cs="Arial"/>
          <w:kern w:val="2"/>
          <w:lang w:val="en-GB" w:eastAsia="ko-KR"/>
        </w:rPr>
      </w:pPr>
      <w:r w:rsidRPr="008A3C7A">
        <w:rPr>
          <w:rFonts w:ascii="Arial" w:eastAsia="맑은 고딕" w:hAnsi="Arial" w:cs="Arial"/>
          <w:kern w:val="2"/>
          <w:lang w:val="en-GB" w:eastAsia="ko-KR"/>
        </w:rPr>
        <w:t>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DCT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was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tested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legendary</w:t>
      </w:r>
      <w:r w:rsidR="00810CE3" w:rsidRPr="008A3C7A">
        <w:rPr>
          <w:rFonts w:ascii="Arial" w:eastAsia="맑은 고딕" w:hAnsi="Arial" w:cs="Arial"/>
          <w:kern w:val="2"/>
          <w:lang w:val="en-GB" w:eastAsia="ko-KR"/>
        </w:rPr>
        <w:t xml:space="preserve"> </w:t>
      </w:r>
      <w:proofErr w:type="spellStart"/>
      <w:r w:rsidRPr="008A3C7A">
        <w:rPr>
          <w:rFonts w:ascii="Arial" w:eastAsia="맑은 고딕" w:hAnsi="Arial" w:cs="Arial"/>
          <w:kern w:val="2"/>
          <w:lang w:val="en-GB" w:eastAsia="ko-KR"/>
        </w:rPr>
        <w:t>Nürburgring-Nordschleife</w:t>
      </w:r>
      <w:proofErr w:type="spellEnd"/>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approximately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1,350</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laps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durability</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alone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during</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its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development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phase.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wet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DCT</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was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optimised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for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top</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endurance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order</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to</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handle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the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demands</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of</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high-performance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vehicles.</w:t>
      </w:r>
    </w:p>
    <w:p w14:paraId="3E9843B7" w14:textId="59DC25A5" w:rsidR="00B10203" w:rsidRPr="008A3C7A" w:rsidRDefault="00B10203" w:rsidP="00B10203">
      <w:pPr>
        <w:widowControl w:val="0"/>
        <w:wordWrap w:val="0"/>
        <w:autoSpaceDE w:val="0"/>
        <w:autoSpaceDN w:val="0"/>
        <w:spacing w:after="200" w:line="276" w:lineRule="auto"/>
        <w:jc w:val="both"/>
        <w:rPr>
          <w:rFonts w:ascii="Arial" w:eastAsia="맑은 고딕" w:hAnsi="Arial" w:cs="Arial"/>
          <w:color w:val="000000"/>
          <w:kern w:val="2"/>
          <w:lang w:val="en-GB" w:eastAsia="ko-KR"/>
        </w:rPr>
      </w:pPr>
      <w:r w:rsidRPr="008A3C7A">
        <w:rPr>
          <w:rFonts w:ascii="Arial" w:eastAsia="맑은 고딕" w:hAnsi="Arial" w:cs="Arial"/>
          <w:color w:val="000000"/>
          <w:kern w:val="2"/>
          <w:lang w:val="en-GB" w:eastAsia="ko-KR"/>
        </w:rPr>
        <w:t>The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iconic</w:t>
      </w:r>
      <w:r w:rsidR="00810CE3" w:rsidRPr="008A3C7A">
        <w:rPr>
          <w:rFonts w:ascii="Arial" w:eastAsia="맑은 고딕" w:hAnsi="Arial" w:cs="Arial"/>
          <w:color w:val="000000"/>
          <w:kern w:val="2"/>
          <w:lang w:val="en-GB" w:eastAsia="ko-KR"/>
        </w:rPr>
        <w:t xml:space="preserve"> </w:t>
      </w:r>
      <w:proofErr w:type="spellStart"/>
      <w:r w:rsidRPr="008A3C7A">
        <w:rPr>
          <w:rFonts w:ascii="Arial" w:eastAsia="맑은 고딕" w:hAnsi="Arial" w:cs="Arial"/>
          <w:color w:val="000000"/>
          <w:kern w:val="2"/>
          <w:lang w:val="en-GB" w:eastAsia="ko-KR"/>
        </w:rPr>
        <w:t>Nürburgring</w:t>
      </w:r>
      <w:proofErr w:type="spellEnd"/>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racetrack</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is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known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one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of</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world’s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most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challenging</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racetracks.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With</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73</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corners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and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20.8</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kilometres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of</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tarmac,</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it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is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also</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w:t>
      </w:r>
      <w:r w:rsidR="00810CE3" w:rsidRPr="008A3C7A">
        <w:rPr>
          <w:rFonts w:ascii="Arial" w:eastAsia="맑은 고딕" w:hAnsi="Arial" w:cs="Arial"/>
          <w:color w:val="000000"/>
          <w:kern w:val="2"/>
          <w:lang w:val="en-GB" w:eastAsia="ko-KR"/>
        </w:rPr>
        <w:t xml:space="preserve"> </w:t>
      </w:r>
      <w:r w:rsidR="008273D1" w:rsidRPr="008A3C7A">
        <w:rPr>
          <w:rFonts w:ascii="Arial" w:eastAsia="맑은 고딕" w:hAnsi="Arial" w:cs="Arial"/>
          <w:color w:val="000000"/>
          <w:kern w:val="2"/>
          <w:lang w:val="en-GB" w:eastAsia="ko-KR"/>
        </w:rPr>
        <w:t>motorsport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complex</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and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home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to</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Hyundai’s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own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testing</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centre.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Hyundai’s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accelerated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durability</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tests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are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conducted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there.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Each</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car</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taking</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part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in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these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tests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laps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the</w:t>
      </w:r>
      <w:r w:rsidR="00810CE3" w:rsidRPr="008A3C7A">
        <w:rPr>
          <w:rFonts w:ascii="Arial" w:eastAsia="맑은 고딕" w:hAnsi="Arial" w:cs="Arial"/>
          <w:color w:val="000000"/>
          <w:kern w:val="2"/>
          <w:lang w:val="en-GB" w:eastAsia="ko-KR"/>
        </w:rPr>
        <w:t xml:space="preserve"> </w:t>
      </w:r>
      <w:proofErr w:type="spellStart"/>
      <w:r w:rsidRPr="008A3C7A">
        <w:rPr>
          <w:rFonts w:ascii="Arial" w:eastAsia="맑은 고딕" w:hAnsi="Arial" w:cs="Arial"/>
          <w:color w:val="000000"/>
          <w:kern w:val="2"/>
          <w:lang w:val="en-GB" w:eastAsia="ko-KR"/>
        </w:rPr>
        <w:t>Nürburgring</w:t>
      </w:r>
      <w:proofErr w:type="spellEnd"/>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least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480</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times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(10,000</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km)</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in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both</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dry</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and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wet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conditions,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simulating</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up</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to</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180,000</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km</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of</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severe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driving</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in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just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five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to</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six</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weeks.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constant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combination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of</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hard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acceleration,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rapid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deceleration,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and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heavy</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cornering</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push</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vehicles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to</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their</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limits,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and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variable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surfaces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and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camber</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ensure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top</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performance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even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in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adverse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conditions.</w:t>
      </w:r>
    </w:p>
    <w:p w14:paraId="726AAA6E" w14:textId="44005864" w:rsidR="00B10203" w:rsidRPr="008A3C7A" w:rsidRDefault="00B10203" w:rsidP="00B10203">
      <w:pPr>
        <w:widowControl w:val="0"/>
        <w:wordWrap w:val="0"/>
        <w:autoSpaceDE w:val="0"/>
        <w:autoSpaceDN w:val="0"/>
        <w:spacing w:after="200" w:line="276" w:lineRule="auto"/>
        <w:jc w:val="both"/>
        <w:rPr>
          <w:rFonts w:ascii="Arial" w:eastAsia="맑은 고딕" w:hAnsi="Arial" w:cs="Arial"/>
          <w:b/>
          <w:kern w:val="2"/>
          <w:lang w:val="en-GB" w:eastAsia="ko-KR"/>
        </w:rPr>
      </w:pPr>
      <w:r w:rsidRPr="008A3C7A">
        <w:rPr>
          <w:rFonts w:ascii="Arial" w:eastAsia="맑은 고딕" w:hAnsi="Arial" w:cs="Arial"/>
          <w:b/>
          <w:kern w:val="2"/>
          <w:lang w:val="en-GB" w:eastAsia="ko-KR"/>
        </w:rPr>
        <w:t>KONA</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N:</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a</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‘hot</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SUV’</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with</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280</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PS</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and</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N</w:t>
      </w:r>
      <w:r w:rsidR="00810CE3" w:rsidRPr="008A3C7A">
        <w:rPr>
          <w:rFonts w:ascii="Arial" w:eastAsia="맑은 고딕" w:hAnsi="Arial" w:cs="Arial"/>
          <w:b/>
          <w:kern w:val="2"/>
          <w:lang w:val="en-GB" w:eastAsia="ko-KR"/>
        </w:rPr>
        <w:t xml:space="preserve"> </w:t>
      </w:r>
      <w:r w:rsidRPr="008A3C7A">
        <w:rPr>
          <w:rFonts w:ascii="Arial" w:eastAsia="맑은 고딕" w:hAnsi="Arial" w:cs="Arial"/>
          <w:b/>
          <w:kern w:val="2"/>
          <w:lang w:val="en-GB" w:eastAsia="ko-KR"/>
        </w:rPr>
        <w:t>DCT</w:t>
      </w:r>
    </w:p>
    <w:p w14:paraId="01192DD5" w14:textId="7C977B5C" w:rsidR="00B10203" w:rsidRPr="008A3C7A" w:rsidRDefault="00B10203" w:rsidP="00B10203">
      <w:pPr>
        <w:widowControl w:val="0"/>
        <w:wordWrap w:val="0"/>
        <w:autoSpaceDE w:val="0"/>
        <w:autoSpaceDN w:val="0"/>
        <w:spacing w:after="200" w:line="276" w:lineRule="auto"/>
        <w:jc w:val="both"/>
        <w:rPr>
          <w:rFonts w:ascii="Arial" w:eastAsia="맑은 고딕" w:hAnsi="Arial" w:cs="Arial"/>
          <w:color w:val="000000"/>
          <w:kern w:val="2"/>
          <w:lang w:val="en-GB" w:eastAsia="ko-KR"/>
        </w:rPr>
      </w:pPr>
      <w:r w:rsidRPr="008A3C7A">
        <w:rPr>
          <w:rFonts w:ascii="Arial" w:eastAsia="맑은 고딕" w:hAnsi="Arial" w:cs="Arial"/>
          <w:color w:val="000000"/>
          <w:kern w:val="2"/>
          <w:lang w:val="en-GB" w:eastAsia="ko-KR"/>
        </w:rPr>
        <w:t>The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all-new</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KONA</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featuring</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DCT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will</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be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latest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addition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to</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Hyundai</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family,</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Hyundai’s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high-performance,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motorsport-inspired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line-up.</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It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combines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uncompromising</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performance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of</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model</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with</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comfort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and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convenience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of</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SUV.</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Performance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lovers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will</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appreciate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2.0</w:t>
      </w:r>
      <w:r w:rsidR="00A44737">
        <w:rPr>
          <w:rFonts w:ascii="Arial" w:eastAsia="맑은 고딕" w:hAnsi="Arial" w:cs="Arial"/>
          <w:color w:val="000000"/>
          <w:kern w:val="2"/>
          <w:lang w:val="en-GB" w:eastAsia="ko-KR"/>
        </w:rPr>
        <w:t> </w:t>
      </w:r>
      <w:r w:rsidRPr="008A3C7A">
        <w:rPr>
          <w:rFonts w:ascii="Arial" w:eastAsia="맑은 고딕" w:hAnsi="Arial" w:cs="Arial"/>
          <w:color w:val="000000"/>
          <w:kern w:val="2"/>
          <w:lang w:val="en-GB" w:eastAsia="ko-KR"/>
        </w:rPr>
        <w:t>T</w:t>
      </w:r>
      <w:r w:rsidRPr="008A3C7A">
        <w:rPr>
          <w:rFonts w:ascii="Arial" w:eastAsia="맑은 고딕" w:hAnsi="Arial" w:cs="Arial"/>
          <w:color w:val="000000"/>
          <w:kern w:val="2"/>
          <w:lang w:val="en-GB" w:eastAsia="ko-KR"/>
        </w:rPr>
        <w:noBreakHyphen/>
        <w:t>GDI</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engine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with</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280</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PS.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It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features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flat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power</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characteristic</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that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provides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more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torque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and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power</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mid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and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high-range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RPM’s.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new</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higher</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amount</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of</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torque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is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utilising</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more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of</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the</w:t>
      </w:r>
      <w:r w:rsidR="00810CE3" w:rsidRPr="008A3C7A">
        <w:rPr>
          <w:rFonts w:ascii="Arial" w:eastAsia="맑은 고딕" w:hAnsi="Arial" w:cs="Arial"/>
          <w:color w:val="000000"/>
          <w:kern w:val="2"/>
          <w:lang w:val="en-GB" w:eastAsia="ko-KR"/>
        </w:rPr>
        <w:t xml:space="preserve"> </w:t>
      </w:r>
      <w:r w:rsidR="008A3C7A" w:rsidRPr="008A3C7A">
        <w:rPr>
          <w:rFonts w:ascii="Arial" w:eastAsia="맑은 고딕" w:hAnsi="Arial" w:cs="Arial"/>
          <w:color w:val="000000"/>
          <w:kern w:val="2"/>
          <w:lang w:val="en-GB" w:eastAsia="ko-KR"/>
        </w:rPr>
        <w:t>engine’s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potential</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in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everyday</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driving</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situations.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new</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engine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power</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characteristic</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also</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improves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acceleration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in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the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mid-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and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high-speed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range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and</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delivers</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consistently</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high</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performance,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even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in</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a</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variety</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of</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outside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temperature</w:t>
      </w:r>
      <w:r w:rsidR="00810CE3" w:rsidRPr="008A3C7A">
        <w:rPr>
          <w:rFonts w:ascii="Arial" w:eastAsia="맑은 고딕" w:hAnsi="Arial" w:cs="Arial"/>
          <w:color w:val="000000"/>
          <w:kern w:val="2"/>
          <w:lang w:val="en-GB" w:eastAsia="ko-KR"/>
        </w:rPr>
        <w:t xml:space="preserve"> </w:t>
      </w:r>
      <w:r w:rsidRPr="008A3C7A">
        <w:rPr>
          <w:rFonts w:ascii="Arial" w:eastAsia="맑은 고딕" w:hAnsi="Arial" w:cs="Arial"/>
          <w:color w:val="000000"/>
          <w:kern w:val="2"/>
          <w:lang w:val="en-GB" w:eastAsia="ko-KR"/>
        </w:rPr>
        <w:t>conditions.</w:t>
      </w:r>
    </w:p>
    <w:p w14:paraId="3DFFFF33" w14:textId="5DE1BA23" w:rsidR="00B10203" w:rsidRDefault="00B10203" w:rsidP="00B10203">
      <w:pPr>
        <w:widowControl w:val="0"/>
        <w:wordWrap w:val="0"/>
        <w:autoSpaceDE w:val="0"/>
        <w:autoSpaceDN w:val="0"/>
        <w:spacing w:after="200" w:line="276" w:lineRule="auto"/>
        <w:jc w:val="both"/>
        <w:rPr>
          <w:rFonts w:ascii="Arial" w:eastAsia="맑은 고딕" w:hAnsi="Arial" w:cs="Arial"/>
          <w:kern w:val="2"/>
          <w:lang w:val="en-GB" w:eastAsia="ko-KR"/>
        </w:rPr>
      </w:pPr>
      <w:r w:rsidRPr="008A3C7A">
        <w:rPr>
          <w:rFonts w:ascii="Arial" w:eastAsia="맑은 고딕" w:hAnsi="Arial" w:cs="Arial"/>
          <w:kern w:val="2"/>
          <w:lang w:val="en-GB" w:eastAsia="ko-KR"/>
        </w:rPr>
        <w:lastRenderedPageBreak/>
        <w:t>More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information</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will</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be</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revealed</w:t>
      </w:r>
      <w:r w:rsidR="00810CE3" w:rsidRPr="008A3C7A">
        <w:rPr>
          <w:rFonts w:ascii="Arial" w:eastAsia="맑은 고딕" w:hAnsi="Arial" w:cs="Arial"/>
          <w:kern w:val="2"/>
          <w:lang w:val="en-GB" w:eastAsia="ko-KR"/>
        </w:rPr>
        <w:t xml:space="preserve"> </w:t>
      </w:r>
      <w:r w:rsidRPr="008A3C7A">
        <w:rPr>
          <w:rFonts w:ascii="Arial" w:eastAsia="맑은 고딕" w:hAnsi="Arial" w:cs="Arial"/>
          <w:kern w:val="2"/>
          <w:lang w:val="en-GB" w:eastAsia="ko-KR"/>
        </w:rPr>
        <w:t>soon.</w:t>
      </w:r>
    </w:p>
    <w:p w14:paraId="37AEC082" w14:textId="2899093A" w:rsidR="0051559E" w:rsidRPr="0051559E" w:rsidRDefault="0051559E" w:rsidP="00B10203">
      <w:pPr>
        <w:widowControl w:val="0"/>
        <w:wordWrap w:val="0"/>
        <w:autoSpaceDE w:val="0"/>
        <w:autoSpaceDN w:val="0"/>
        <w:spacing w:after="200" w:line="276" w:lineRule="auto"/>
        <w:jc w:val="both"/>
        <w:rPr>
          <w:rFonts w:ascii="Arial" w:eastAsia="맑은 고딕" w:hAnsi="Arial" w:cs="Arial"/>
          <w:b/>
          <w:kern w:val="2"/>
          <w:lang w:val="en-GB" w:eastAsia="ko-KR"/>
        </w:rPr>
      </w:pPr>
      <w:r w:rsidRPr="0051559E">
        <w:rPr>
          <w:rFonts w:ascii="Arial" w:eastAsia="맑은 고딕" w:hAnsi="Arial" w:cs="Arial"/>
          <w:b/>
          <w:kern w:val="2"/>
          <w:lang w:val="en-GB" w:eastAsia="ko-KR"/>
        </w:rPr>
        <w:t>Fuel consumption and emissions data</w:t>
      </w:r>
    </w:p>
    <w:p w14:paraId="3E6C7E55" w14:textId="2340E7E1" w:rsidR="0051559E" w:rsidRPr="008A3C7A" w:rsidRDefault="0051559E" w:rsidP="00B10203">
      <w:pPr>
        <w:widowControl w:val="0"/>
        <w:wordWrap w:val="0"/>
        <w:autoSpaceDE w:val="0"/>
        <w:autoSpaceDN w:val="0"/>
        <w:spacing w:after="200" w:line="276" w:lineRule="auto"/>
        <w:jc w:val="both"/>
        <w:rPr>
          <w:rFonts w:ascii="Arial" w:eastAsia="현대산스 Text" w:hAnsi="Arial" w:cs="Arial"/>
          <w:kern w:val="2"/>
          <w:lang w:val="en-GB" w:eastAsia="ko-KR"/>
        </w:rPr>
      </w:pPr>
      <w:r w:rsidRPr="0051559E">
        <w:rPr>
          <w:rFonts w:ascii="Arial" w:eastAsia="현대산스 Text" w:hAnsi="Arial" w:cs="Arial"/>
          <w:kern w:val="2"/>
          <w:lang w:val="en-GB" w:eastAsia="ko-KR"/>
        </w:rPr>
        <w:t>Fuel consumption and CO2 values for this model have not yet been determined.</w:t>
      </w:r>
    </w:p>
    <w:p w14:paraId="20EE118F" w14:textId="77777777" w:rsidR="00B10203" w:rsidRPr="008A3C7A" w:rsidRDefault="00B10203" w:rsidP="00B10203">
      <w:pPr>
        <w:widowControl w:val="0"/>
        <w:autoSpaceDE w:val="0"/>
        <w:autoSpaceDN w:val="0"/>
        <w:spacing w:after="0" w:line="360" w:lineRule="auto"/>
        <w:jc w:val="center"/>
        <w:rPr>
          <w:rFonts w:ascii="Arial" w:eastAsia="현대산스 Text" w:hAnsi="Arial" w:cs="Arial"/>
          <w:kern w:val="2"/>
          <w:lang w:val="en-GB" w:eastAsia="ko-KR"/>
        </w:rPr>
      </w:pPr>
    </w:p>
    <w:p w14:paraId="68246B92" w14:textId="384F6954" w:rsidR="00B10203" w:rsidRPr="008A3C7A" w:rsidRDefault="00B10203" w:rsidP="00B10203">
      <w:pPr>
        <w:widowControl w:val="0"/>
        <w:autoSpaceDE w:val="0"/>
        <w:autoSpaceDN w:val="0"/>
        <w:spacing w:after="0" w:line="360" w:lineRule="auto"/>
        <w:jc w:val="center"/>
        <w:rPr>
          <w:rFonts w:ascii="Arial" w:eastAsia="Modern H Light" w:hAnsi="Arial" w:cs="Arial"/>
          <w:b/>
          <w:kern w:val="2"/>
          <w:sz w:val="20"/>
          <w:szCs w:val="20"/>
          <w:lang w:val="en-GB" w:eastAsia="ko-KR"/>
        </w:rPr>
      </w:pPr>
      <w:r w:rsidRPr="008A3C7A">
        <w:rPr>
          <w:rFonts w:ascii="Arial" w:eastAsia="현대산스 Text" w:hAnsi="Arial" w:cs="Arial"/>
          <w:kern w:val="2"/>
          <w:lang w:val="en-GB" w:eastAsia="ko-KR"/>
        </w:rPr>
        <w:t>-</w:t>
      </w:r>
      <w:r w:rsidR="00810CE3" w:rsidRPr="008A3C7A">
        <w:rPr>
          <w:rFonts w:ascii="Arial" w:eastAsia="현대산스 Text" w:hAnsi="Arial" w:cs="Arial"/>
          <w:kern w:val="2"/>
          <w:lang w:val="en-GB" w:eastAsia="ko-KR"/>
        </w:rPr>
        <w:t xml:space="preserve"> </w:t>
      </w:r>
      <w:r w:rsidRPr="008A3C7A">
        <w:rPr>
          <w:rFonts w:ascii="Arial" w:eastAsia="현대산스 Text" w:hAnsi="Arial" w:cs="Arial"/>
          <w:kern w:val="2"/>
          <w:lang w:val="en-GB" w:eastAsia="ko-KR"/>
        </w:rPr>
        <w:t>End</w:t>
      </w:r>
      <w:r w:rsidR="00810CE3" w:rsidRPr="008A3C7A">
        <w:rPr>
          <w:rFonts w:ascii="Arial" w:eastAsia="현대산스 Text" w:hAnsi="Arial" w:cs="Arial"/>
          <w:kern w:val="2"/>
          <w:lang w:val="en-GB" w:eastAsia="ko-KR"/>
        </w:rPr>
        <w:t xml:space="preserve"> </w:t>
      </w:r>
      <w:r w:rsidRPr="008A3C7A">
        <w:rPr>
          <w:rFonts w:ascii="Arial" w:eastAsia="현대산스 Text" w:hAnsi="Arial" w:cs="Arial"/>
          <w:kern w:val="2"/>
          <w:lang w:val="en-GB" w:eastAsia="ko-KR"/>
        </w:rPr>
        <w:t>–</w:t>
      </w:r>
      <w:r w:rsidR="00810CE3" w:rsidRPr="008A3C7A">
        <w:rPr>
          <w:rFonts w:ascii="Arial" w:eastAsia="현대산스 Text" w:hAnsi="Arial" w:cs="Arial"/>
          <w:kern w:val="2"/>
          <w:lang w:val="en-GB" w:eastAsia="ko-KR"/>
        </w:rPr>
        <w:t xml:space="preserve"> </w:t>
      </w:r>
    </w:p>
    <w:p w14:paraId="583FAAF6" w14:textId="77777777" w:rsidR="00B10203" w:rsidRPr="008A3C7A" w:rsidRDefault="00B10203" w:rsidP="00B10203">
      <w:pPr>
        <w:rPr>
          <w:rFonts w:ascii="Arial" w:eastAsia="Modern H Light" w:hAnsi="Arial" w:cs="Arial"/>
          <w:b/>
          <w:kern w:val="2"/>
          <w:sz w:val="20"/>
          <w:szCs w:val="20"/>
          <w:lang w:val="en-GB" w:eastAsia="ko-KR"/>
        </w:rPr>
      </w:pPr>
    </w:p>
    <w:p w14:paraId="6498E732" w14:textId="77777777" w:rsidR="009E4AE9" w:rsidRPr="009E4AE9" w:rsidRDefault="009E4AE9" w:rsidP="009E4AE9">
      <w:pPr>
        <w:spacing w:after="0" w:line="276" w:lineRule="auto"/>
        <w:rPr>
          <w:rFonts w:ascii="Arial" w:eastAsia="현대산스 Text" w:hAnsi="Arial" w:cs="Arial"/>
          <w:b/>
          <w:kern w:val="2"/>
          <w:sz w:val="20"/>
          <w:szCs w:val="20"/>
          <w:lang w:eastAsia="ko-KR"/>
        </w:rPr>
      </w:pPr>
      <w:r w:rsidRPr="009E4AE9">
        <w:rPr>
          <w:rFonts w:ascii="Arial" w:eastAsia="현대산스 Text" w:hAnsi="Arial" w:cs="Arial"/>
          <w:b/>
          <w:kern w:val="2"/>
          <w:sz w:val="20"/>
          <w:szCs w:val="20"/>
          <w:lang w:eastAsia="ko-KR"/>
        </w:rPr>
        <w:t>About Hyundai Motor Company</w:t>
      </w:r>
    </w:p>
    <w:p w14:paraId="58EA4CF8" w14:textId="77777777" w:rsidR="009E4AE9" w:rsidRPr="009E4AE9" w:rsidRDefault="009E4AE9" w:rsidP="009E4AE9">
      <w:pPr>
        <w:spacing w:after="0" w:line="276" w:lineRule="auto"/>
        <w:rPr>
          <w:rFonts w:ascii="Arial" w:eastAsia="현대산스 Text" w:hAnsi="Arial" w:cs="Arial"/>
          <w:kern w:val="2"/>
          <w:sz w:val="20"/>
          <w:szCs w:val="20"/>
          <w:lang w:eastAsia="ko-KR"/>
        </w:rPr>
      </w:pPr>
      <w:r w:rsidRPr="009E4AE9">
        <w:rPr>
          <w:rFonts w:ascii="Arial" w:eastAsia="현대산스 Text" w:hAnsi="Arial" w:cs="Arial"/>
          <w:kern w:val="2"/>
          <w:sz w:val="20"/>
          <w:szCs w:val="20"/>
          <w:lang w:eastAsia="ko-KR"/>
        </w:rPr>
        <w:t>Established in 1967, Hyundai Motor Company is present in over 200 countries with more than 120,000 employees dedicated to tackling real-world mobility challenges around the globe.</w:t>
      </w:r>
    </w:p>
    <w:p w14:paraId="2F979DD6" w14:textId="77777777" w:rsidR="009E4AE9" w:rsidRPr="009E4AE9" w:rsidRDefault="009E4AE9" w:rsidP="009E4AE9">
      <w:pPr>
        <w:spacing w:after="0" w:line="276" w:lineRule="auto"/>
        <w:rPr>
          <w:rFonts w:ascii="Arial" w:eastAsia="현대산스 Text" w:hAnsi="Arial" w:cs="Arial"/>
          <w:kern w:val="2"/>
          <w:sz w:val="20"/>
          <w:szCs w:val="20"/>
          <w:lang w:eastAsia="ko-KR"/>
        </w:rPr>
      </w:pPr>
      <w:r w:rsidRPr="009E4AE9">
        <w:rPr>
          <w:rFonts w:ascii="Arial" w:eastAsia="현대산스 Text" w:hAnsi="Arial" w:cs="Arial"/>
          <w:kern w:val="2"/>
          <w:sz w:val="20"/>
          <w:szCs w:val="20"/>
          <w:lang w:eastAsia="ko-KR"/>
        </w:rPr>
        <w:t>Based on the brand vision ‘Progress for Humanity,' Hyundai Motor is accelerating its transformation into a Smart Mobility Solution Provider.</w:t>
      </w:r>
    </w:p>
    <w:p w14:paraId="668EE91D" w14:textId="77777777" w:rsidR="009E4AE9" w:rsidRPr="009E4AE9" w:rsidRDefault="009E4AE9" w:rsidP="009E4AE9">
      <w:pPr>
        <w:spacing w:after="0" w:line="276" w:lineRule="auto"/>
        <w:rPr>
          <w:rFonts w:ascii="Arial" w:eastAsia="현대산스 Text" w:hAnsi="Arial" w:cs="Arial"/>
          <w:kern w:val="2"/>
          <w:sz w:val="20"/>
          <w:szCs w:val="20"/>
          <w:lang w:eastAsia="ko-KR"/>
        </w:rPr>
      </w:pPr>
      <w:r w:rsidRPr="009E4AE9">
        <w:rPr>
          <w:rFonts w:ascii="Arial" w:eastAsia="현대산스 Text" w:hAnsi="Arial" w:cs="Arial"/>
          <w:kern w:val="2"/>
          <w:sz w:val="20"/>
          <w:szCs w:val="20"/>
          <w:lang w:eastAsia="ko-KR"/>
        </w:rPr>
        <w:t xml:space="preserve">The company invests in advanced technologies such as robotics and Urban Air Mobility (UAM) to bring about revolutionary mobility solutions, while pursuing open innovation to introduce future mobility services. </w:t>
      </w:r>
    </w:p>
    <w:p w14:paraId="1391FD97" w14:textId="77777777" w:rsidR="009E4AE9" w:rsidRPr="009E4AE9" w:rsidRDefault="009E4AE9" w:rsidP="009E4AE9">
      <w:pPr>
        <w:spacing w:after="0" w:line="276" w:lineRule="auto"/>
        <w:rPr>
          <w:rFonts w:ascii="Arial" w:eastAsia="현대산스 Text" w:hAnsi="Arial" w:cs="Arial"/>
          <w:kern w:val="2"/>
          <w:sz w:val="20"/>
          <w:szCs w:val="20"/>
          <w:lang w:eastAsia="ko-KR"/>
        </w:rPr>
      </w:pPr>
      <w:r w:rsidRPr="009E4AE9">
        <w:rPr>
          <w:rFonts w:ascii="Arial" w:eastAsia="현대산스 Text" w:hAnsi="Arial" w:cs="Arial"/>
          <w:kern w:val="2"/>
          <w:sz w:val="20"/>
          <w:szCs w:val="20"/>
          <w:lang w:eastAsia="ko-KR"/>
        </w:rPr>
        <w:t>In pursuit of sustainable future for the world, Hyundai will continue its efforts to introduce zero emission vehicles equipped with industry-leading hydrogen fuel cell and EV technologies.</w:t>
      </w:r>
    </w:p>
    <w:p w14:paraId="62BA4D97" w14:textId="77777777" w:rsidR="009E4AE9" w:rsidRPr="009E4AE9" w:rsidRDefault="009E4AE9" w:rsidP="009E4AE9">
      <w:pPr>
        <w:spacing w:after="0" w:line="276" w:lineRule="auto"/>
        <w:rPr>
          <w:rFonts w:ascii="Arial" w:eastAsia="현대산스 Text" w:hAnsi="Arial" w:cs="Arial"/>
          <w:kern w:val="2"/>
          <w:sz w:val="20"/>
          <w:szCs w:val="20"/>
          <w:lang w:eastAsia="ko-KR"/>
        </w:rPr>
      </w:pPr>
    </w:p>
    <w:p w14:paraId="203F7B7D" w14:textId="77777777" w:rsidR="009E4AE9" w:rsidRPr="009E4AE9" w:rsidRDefault="009E4AE9" w:rsidP="009E4AE9">
      <w:pPr>
        <w:spacing w:after="0" w:line="276" w:lineRule="auto"/>
        <w:rPr>
          <w:rFonts w:ascii="Arial" w:eastAsia="현대산스 Text" w:hAnsi="Arial" w:cs="Arial"/>
          <w:kern w:val="2"/>
          <w:sz w:val="20"/>
          <w:szCs w:val="20"/>
          <w:lang w:eastAsia="ko-KR"/>
        </w:rPr>
      </w:pPr>
      <w:r w:rsidRPr="009E4AE9">
        <w:rPr>
          <w:rFonts w:ascii="Arial" w:eastAsia="현대산스 Text" w:hAnsi="Arial" w:cs="Arial"/>
          <w:kern w:val="2"/>
          <w:sz w:val="20"/>
          <w:szCs w:val="20"/>
          <w:lang w:eastAsia="ko-KR"/>
        </w:rPr>
        <w:t xml:space="preserve">More information about Hyundai Motor and its products can be found at: </w:t>
      </w:r>
    </w:p>
    <w:p w14:paraId="3E7137E3" w14:textId="77777777" w:rsidR="009E4AE9" w:rsidRPr="009E4AE9" w:rsidRDefault="009942A5" w:rsidP="009E4AE9">
      <w:pPr>
        <w:spacing w:after="0" w:line="276" w:lineRule="auto"/>
        <w:rPr>
          <w:rFonts w:ascii="Arial" w:eastAsia="현대산스 Text" w:hAnsi="Arial" w:cs="Arial"/>
          <w:kern w:val="2"/>
          <w:sz w:val="20"/>
          <w:szCs w:val="20"/>
          <w:lang w:eastAsia="ko-KR"/>
        </w:rPr>
      </w:pPr>
      <w:hyperlink r:id="rId10" w:history="1">
        <w:r w:rsidR="009E4AE9" w:rsidRPr="009E4AE9">
          <w:rPr>
            <w:rFonts w:ascii="Arial" w:eastAsia="현대산스 Text" w:hAnsi="Arial" w:cs="Arial"/>
            <w:color w:val="0000FF"/>
            <w:kern w:val="2"/>
            <w:sz w:val="20"/>
            <w:szCs w:val="20"/>
            <w:u w:val="single"/>
            <w:lang w:eastAsia="ko-KR"/>
          </w:rPr>
          <w:t>http://worldwide.hyundai.com</w:t>
        </w:r>
      </w:hyperlink>
      <w:r w:rsidR="009E4AE9" w:rsidRPr="009E4AE9">
        <w:rPr>
          <w:rFonts w:ascii="Arial" w:eastAsia="현대산스 Text" w:hAnsi="Arial" w:cs="Arial" w:hint="eastAsia"/>
          <w:kern w:val="2"/>
          <w:sz w:val="20"/>
          <w:szCs w:val="20"/>
          <w:lang w:eastAsia="ko-KR"/>
        </w:rPr>
        <w:t xml:space="preserve"> </w:t>
      </w:r>
      <w:r w:rsidR="009E4AE9" w:rsidRPr="009E4AE9">
        <w:rPr>
          <w:rFonts w:ascii="Arial" w:eastAsia="현대산스 Text" w:hAnsi="Arial" w:cs="Arial"/>
          <w:kern w:val="2"/>
          <w:sz w:val="20"/>
          <w:szCs w:val="20"/>
          <w:lang w:eastAsia="ko-KR"/>
        </w:rPr>
        <w:t xml:space="preserve">or </w:t>
      </w:r>
      <w:hyperlink r:id="rId11" w:history="1">
        <w:r w:rsidR="009E4AE9" w:rsidRPr="009E4AE9">
          <w:rPr>
            <w:rFonts w:ascii="Arial" w:eastAsia="현대산스 Text" w:hAnsi="Arial" w:cs="Arial"/>
            <w:color w:val="0000FF"/>
            <w:kern w:val="2"/>
            <w:sz w:val="20"/>
            <w:szCs w:val="20"/>
            <w:u w:val="single"/>
            <w:lang w:eastAsia="ko-KR"/>
          </w:rPr>
          <w:t>http://globalpr.hyundai.com</w:t>
        </w:r>
      </w:hyperlink>
    </w:p>
    <w:p w14:paraId="1879D243" w14:textId="77777777" w:rsidR="009E4AE9" w:rsidRPr="009E4AE9" w:rsidRDefault="009E4AE9" w:rsidP="009E4AE9">
      <w:pPr>
        <w:spacing w:after="0" w:line="276" w:lineRule="auto"/>
        <w:rPr>
          <w:rFonts w:ascii="Arial" w:eastAsia="현대산스 Text" w:hAnsi="Arial" w:cs="Arial"/>
          <w:b/>
          <w:kern w:val="2"/>
          <w:sz w:val="20"/>
          <w:szCs w:val="20"/>
          <w:lang w:eastAsia="ko-KR"/>
        </w:rPr>
      </w:pPr>
    </w:p>
    <w:p w14:paraId="1484232B" w14:textId="77777777" w:rsidR="009E4AE9" w:rsidRPr="009E4AE9" w:rsidRDefault="009E4AE9" w:rsidP="009E4AE9">
      <w:pPr>
        <w:spacing w:after="0" w:line="276" w:lineRule="auto"/>
        <w:rPr>
          <w:rFonts w:ascii="Arial" w:eastAsia="현대산스 Text" w:hAnsi="Arial" w:cs="Arial"/>
          <w:kern w:val="2"/>
          <w:sz w:val="20"/>
          <w:szCs w:val="20"/>
          <w:lang w:eastAsia="ko-KR"/>
        </w:rPr>
      </w:pPr>
      <w:r w:rsidRPr="009E4AE9">
        <w:rPr>
          <w:rFonts w:ascii="Arial" w:eastAsia="현대산스 Text" w:hAnsi="Arial" w:cs="Arial"/>
          <w:kern w:val="2"/>
          <w:sz w:val="20"/>
          <w:szCs w:val="20"/>
          <w:lang w:eastAsia="ko-KR"/>
        </w:rPr>
        <w:t>Disclaimer: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p w14:paraId="2C45DF65" w14:textId="77777777" w:rsidR="009E4AE9" w:rsidRPr="009E4AE9" w:rsidRDefault="009E4AE9" w:rsidP="009E4AE9">
      <w:pPr>
        <w:spacing w:after="0" w:line="276" w:lineRule="auto"/>
        <w:rPr>
          <w:rFonts w:ascii="Arial" w:eastAsia="현대산스 Text" w:hAnsi="Arial" w:cs="Arial"/>
          <w:b/>
          <w:kern w:val="2"/>
          <w:sz w:val="20"/>
          <w:szCs w:val="20"/>
          <w:lang w:eastAsia="ko-KR"/>
        </w:rPr>
      </w:pPr>
    </w:p>
    <w:p w14:paraId="0F97F711" w14:textId="77777777" w:rsidR="009E4AE9" w:rsidRPr="009E4AE9" w:rsidRDefault="009E4AE9" w:rsidP="009E4AE9">
      <w:pPr>
        <w:spacing w:after="0" w:line="276" w:lineRule="auto"/>
        <w:rPr>
          <w:rFonts w:ascii="Arial" w:eastAsia="현대산스 Text" w:hAnsi="Arial" w:cs="Arial"/>
          <w:b/>
          <w:kern w:val="2"/>
          <w:sz w:val="20"/>
          <w:szCs w:val="20"/>
          <w:lang w:eastAsia="ko-KR"/>
        </w:rPr>
      </w:pPr>
      <w:r w:rsidRPr="009E4AE9">
        <w:rPr>
          <w:rFonts w:ascii="Arial" w:eastAsia="현대산스 Text" w:hAnsi="Arial" w:cs="Arial"/>
          <w:b/>
          <w:kern w:val="2"/>
          <w:sz w:val="20"/>
          <w:szCs w:val="20"/>
          <w:lang w:eastAsia="ko-KR"/>
        </w:rPr>
        <w:t>Contact:</w:t>
      </w:r>
    </w:p>
    <w:p w14:paraId="53EE04B1" w14:textId="77777777" w:rsidR="009E4AE9" w:rsidRPr="009E4AE9" w:rsidRDefault="009E4AE9" w:rsidP="009E4AE9">
      <w:pPr>
        <w:spacing w:after="0" w:line="276" w:lineRule="auto"/>
        <w:rPr>
          <w:rFonts w:ascii="Arial" w:eastAsia="현대산스 Text" w:hAnsi="Arial" w:cs="Arial"/>
          <w:kern w:val="2"/>
          <w:sz w:val="20"/>
          <w:szCs w:val="20"/>
          <w:lang w:eastAsia="ko-KR"/>
        </w:rPr>
      </w:pPr>
      <w:proofErr w:type="spellStart"/>
      <w:r w:rsidRPr="009E4AE9">
        <w:rPr>
          <w:rFonts w:ascii="Arial" w:eastAsia="현대산스 Text" w:hAnsi="Arial" w:cs="Arial"/>
          <w:b/>
          <w:kern w:val="2"/>
          <w:sz w:val="20"/>
          <w:szCs w:val="20"/>
          <w:lang w:eastAsia="ko-KR"/>
        </w:rPr>
        <w:t>Jin</w:t>
      </w:r>
      <w:proofErr w:type="spellEnd"/>
      <w:r w:rsidRPr="009E4AE9">
        <w:rPr>
          <w:rFonts w:ascii="Arial" w:eastAsia="현대산스 Text" w:hAnsi="Arial" w:cs="Arial"/>
          <w:b/>
          <w:kern w:val="2"/>
          <w:sz w:val="20"/>
          <w:szCs w:val="20"/>
          <w:lang w:eastAsia="ko-KR"/>
        </w:rPr>
        <w:t xml:space="preserve"> Cha</w:t>
      </w:r>
      <w:r w:rsidRPr="009E4AE9">
        <w:rPr>
          <w:rFonts w:ascii="Arial" w:eastAsia="현대산스 Text" w:hAnsi="Arial" w:cs="Arial"/>
          <w:b/>
          <w:kern w:val="2"/>
          <w:sz w:val="20"/>
          <w:szCs w:val="20"/>
          <w:lang w:eastAsia="ko-KR"/>
        </w:rPr>
        <w:br/>
      </w:r>
      <w:r w:rsidRPr="009E4AE9">
        <w:rPr>
          <w:rFonts w:ascii="Arial" w:eastAsia="현대산스 Text" w:hAnsi="Arial" w:cs="Arial"/>
          <w:kern w:val="2"/>
          <w:sz w:val="20"/>
          <w:szCs w:val="20"/>
          <w:lang w:eastAsia="ko-KR"/>
        </w:rPr>
        <w:t>Global PR Team / Hyundai Motor</w:t>
      </w:r>
      <w:r w:rsidRPr="009E4AE9">
        <w:rPr>
          <w:rFonts w:ascii="Arial" w:eastAsia="현대산스 Text" w:hAnsi="Arial" w:cs="Arial" w:hint="eastAsia"/>
          <w:kern w:val="2"/>
          <w:sz w:val="20"/>
          <w:szCs w:val="20"/>
          <w:lang w:eastAsia="ko-KR"/>
        </w:rPr>
        <w:t xml:space="preserve"> Company</w:t>
      </w:r>
    </w:p>
    <w:p w14:paraId="6D36D902" w14:textId="77777777" w:rsidR="009E4AE9" w:rsidRPr="009E4AE9" w:rsidRDefault="009942A5" w:rsidP="009E4AE9">
      <w:pPr>
        <w:spacing w:after="0" w:line="276" w:lineRule="auto"/>
        <w:rPr>
          <w:rFonts w:ascii="Arial" w:eastAsia="현대산스 Text" w:hAnsi="Arial" w:cs="Arial"/>
          <w:kern w:val="2"/>
          <w:sz w:val="20"/>
          <w:szCs w:val="20"/>
          <w:lang w:eastAsia="ko-KR"/>
        </w:rPr>
      </w:pPr>
      <w:hyperlink r:id="rId12" w:history="1">
        <w:r w:rsidR="009E4AE9" w:rsidRPr="009E4AE9">
          <w:rPr>
            <w:rFonts w:ascii="Arial" w:eastAsia="현대산스 Text" w:hAnsi="Arial" w:cs="Arial"/>
            <w:color w:val="0000FF"/>
            <w:kern w:val="2"/>
            <w:sz w:val="20"/>
            <w:szCs w:val="20"/>
            <w:u w:val="single"/>
            <w:lang w:eastAsia="ko-KR"/>
          </w:rPr>
          <w:t>sjcar@hyundai.com</w:t>
        </w:r>
      </w:hyperlink>
    </w:p>
    <w:p w14:paraId="6C301257" w14:textId="77777777" w:rsidR="009E4AE9" w:rsidRPr="009E4AE9" w:rsidRDefault="009E4AE9" w:rsidP="009E4AE9">
      <w:pPr>
        <w:spacing w:after="0" w:line="276" w:lineRule="auto"/>
        <w:rPr>
          <w:rFonts w:ascii="Arial" w:eastAsia="현대산스 Text" w:hAnsi="Arial" w:cs="Arial"/>
          <w:kern w:val="2"/>
          <w:sz w:val="20"/>
          <w:szCs w:val="20"/>
          <w:lang w:eastAsia="ko-KR"/>
        </w:rPr>
      </w:pPr>
      <w:r w:rsidRPr="009E4AE9">
        <w:rPr>
          <w:rFonts w:ascii="Arial" w:eastAsia="현대산스 Text" w:hAnsi="Arial" w:cs="Arial"/>
          <w:kern w:val="2"/>
          <w:sz w:val="20"/>
          <w:szCs w:val="20"/>
          <w:lang w:eastAsia="ko-KR"/>
        </w:rPr>
        <w:t>+82 2 3464 2128</w:t>
      </w:r>
    </w:p>
    <w:p w14:paraId="07BDD4C3" w14:textId="46311900" w:rsidR="00B10203" w:rsidRPr="008A3C7A" w:rsidRDefault="00B10203" w:rsidP="009E4AE9">
      <w:pPr>
        <w:spacing w:after="200" w:line="276" w:lineRule="auto"/>
        <w:jc w:val="both"/>
        <w:rPr>
          <w:rFonts w:ascii="Arial" w:eastAsia="현대산스 Text" w:hAnsi="Arial" w:cs="Arial"/>
          <w:kern w:val="2"/>
          <w:sz w:val="20"/>
          <w:szCs w:val="20"/>
          <w:lang w:val="en-GB" w:eastAsia="ko-KR"/>
        </w:rPr>
      </w:pPr>
    </w:p>
    <w:sectPr w:rsidR="00B10203" w:rsidRPr="008A3C7A" w:rsidSect="003C30A8">
      <w:headerReference w:type="even" r:id="rId13"/>
      <w:headerReference w:type="default" r:id="rId14"/>
      <w:footerReference w:type="even" r:id="rId15"/>
      <w:footerReference w:type="default" r:id="rId16"/>
      <w:headerReference w:type="first" r:id="rId17"/>
      <w:footerReference w:type="first" r:id="rId18"/>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64249" w14:textId="77777777" w:rsidR="00C601F2" w:rsidRDefault="00C601F2">
      <w:pPr>
        <w:spacing w:after="0" w:line="240" w:lineRule="auto"/>
      </w:pPr>
      <w:r>
        <w:separator/>
      </w:r>
    </w:p>
  </w:endnote>
  <w:endnote w:type="continuationSeparator" w:id="0">
    <w:p w14:paraId="4B474959" w14:textId="77777777" w:rsidR="00C601F2" w:rsidRDefault="00C601F2">
      <w:pPr>
        <w:spacing w:after="0" w:line="240" w:lineRule="auto"/>
      </w:pPr>
      <w:r>
        <w:continuationSeparator/>
      </w:r>
    </w:p>
  </w:endnote>
  <w:endnote w:type="continuationNotice" w:id="1">
    <w:p w14:paraId="0866583D" w14:textId="77777777" w:rsidR="00C601F2" w:rsidRDefault="00C60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현대산스 Head Medium">
    <w:altName w:val="Malgun Gothic"/>
    <w:panose1 w:val="020B0600000101010101"/>
    <w:charset w:val="81"/>
    <w:family w:val="modern"/>
    <w:pitch w:val="variable"/>
    <w:sig w:usb0="00000203" w:usb1="29D72C10" w:usb2="00000010" w:usb3="00000000" w:csb0="00280005" w:csb1="00000000"/>
  </w:font>
  <w:font w:name="현대산스 Text">
    <w:altName w:val="Malgun Gothic"/>
    <w:panose1 w:val="020B0600000101010101"/>
    <w:charset w:val="81"/>
    <w:family w:val="modern"/>
    <w:pitch w:val="variable"/>
    <w:sig w:usb0="00000203" w:usb1="29D72C10" w:usb2="00000010" w:usb3="00000000" w:csb0="00280005" w:csb1="00000000"/>
  </w:font>
  <w:font w:name="Modern H Light">
    <w:charset w:val="81"/>
    <w:family w:val="modern"/>
    <w:pitch w:val="variable"/>
    <w:sig w:usb0="A00002FF" w:usb1="29DF7CFB" w:usb2="00000010" w:usb3="00000000" w:csb0="001E019F" w:csb1="00000000"/>
  </w:font>
  <w:font w:name="Hyundai Sans Head Office Medium">
    <w:panose1 w:val="020B0604040000000000"/>
    <w:charset w:val="00"/>
    <w:family w:val="swiss"/>
    <w:pitch w:val="variable"/>
    <w:sig w:usb0="A00002EF" w:usb1="4000203A" w:usb2="0000002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9281" w14:textId="77777777" w:rsidR="009E4AE9" w:rsidRDefault="009E4AE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C64E1" w14:textId="77777777" w:rsidR="003C30A8" w:rsidRPr="0005072C" w:rsidRDefault="003C30A8" w:rsidP="003C30A8">
    <w:pPr>
      <w:pStyle w:val="a4"/>
      <w:rPr>
        <w:rFonts w:ascii="Arial" w:hAnsi="Arial" w:cs="Arial"/>
        <w:sz w:val="16"/>
        <w:szCs w:val="16"/>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2975"/>
      <w:gridCol w:w="1700"/>
      <w:gridCol w:w="1991"/>
    </w:tblGrid>
    <w:tr w:rsidR="003C30A8" w:rsidRPr="0005072C" w14:paraId="2CA104C4" w14:textId="77777777" w:rsidTr="003C30A8">
      <w:tc>
        <w:tcPr>
          <w:tcW w:w="3085" w:type="dxa"/>
        </w:tcPr>
        <w:p w14:paraId="4F16BE8A" w14:textId="77777777" w:rsidR="003C30A8" w:rsidRPr="0005072C" w:rsidRDefault="003C30A8">
          <w:pPr>
            <w:pStyle w:val="a4"/>
            <w:rPr>
              <w:rFonts w:ascii="Arial" w:eastAsia="현대산스 Head Medium" w:hAnsi="Arial" w:cs="Arial"/>
              <w:b/>
              <w:sz w:val="16"/>
              <w:szCs w:val="16"/>
            </w:rPr>
          </w:pPr>
          <w:r>
            <w:rPr>
              <w:rFonts w:ascii="Arial" w:eastAsia="현대산스 Head Medium" w:hAnsi="Arial" w:cs="Arial"/>
              <w:b/>
              <w:sz w:val="16"/>
              <w:szCs w:val="16"/>
            </w:rPr>
            <w:t>Hyundai Motor Europe</w:t>
          </w:r>
        </w:p>
      </w:tc>
      <w:tc>
        <w:tcPr>
          <w:tcW w:w="2977" w:type="dxa"/>
        </w:tcPr>
        <w:p w14:paraId="369893D1" w14:textId="77777777" w:rsidR="003C30A8" w:rsidRDefault="003C30A8">
          <w:pPr>
            <w:pStyle w:val="a4"/>
            <w:rPr>
              <w:rFonts w:ascii="Arial" w:eastAsia="현대산스 Text" w:hAnsi="Arial" w:cs="Arial"/>
              <w:sz w:val="16"/>
              <w:szCs w:val="16"/>
            </w:rPr>
          </w:pPr>
          <w:proofErr w:type="spellStart"/>
          <w:r>
            <w:rPr>
              <w:rFonts w:ascii="Arial" w:eastAsia="현대산스 Text" w:hAnsi="Arial" w:cs="Arial"/>
              <w:sz w:val="16"/>
              <w:szCs w:val="16"/>
            </w:rPr>
            <w:t>Kaiserleipromenade</w:t>
          </w:r>
          <w:proofErr w:type="spellEnd"/>
          <w:r>
            <w:rPr>
              <w:rFonts w:ascii="Arial" w:eastAsia="현대산스 Text" w:hAnsi="Arial" w:cs="Arial"/>
              <w:sz w:val="16"/>
              <w:szCs w:val="16"/>
            </w:rPr>
            <w:t xml:space="preserve"> 5</w:t>
          </w:r>
        </w:p>
        <w:p w14:paraId="166B910B" w14:textId="77777777" w:rsidR="003C30A8" w:rsidRPr="0005072C" w:rsidRDefault="003C30A8">
          <w:pPr>
            <w:pStyle w:val="a4"/>
            <w:rPr>
              <w:rFonts w:ascii="Arial" w:eastAsia="현대산스 Text" w:hAnsi="Arial" w:cs="Arial"/>
              <w:sz w:val="16"/>
              <w:szCs w:val="16"/>
            </w:rPr>
          </w:pPr>
          <w:r>
            <w:rPr>
              <w:rFonts w:ascii="Arial" w:eastAsia="현대산스 Text" w:hAnsi="Arial" w:cs="Arial"/>
              <w:sz w:val="16"/>
              <w:szCs w:val="16"/>
            </w:rPr>
            <w:t>63067 Offenbach, Germany</w:t>
          </w:r>
        </w:p>
      </w:tc>
      <w:tc>
        <w:tcPr>
          <w:tcW w:w="1701" w:type="dxa"/>
        </w:tcPr>
        <w:p w14:paraId="37A81DDA" w14:textId="77777777" w:rsidR="003C30A8" w:rsidRPr="0005072C" w:rsidRDefault="003C30A8" w:rsidP="003C30A8">
          <w:pPr>
            <w:pStyle w:val="a4"/>
            <w:rPr>
              <w:rFonts w:ascii="Arial" w:eastAsia="현대산스 Text" w:hAnsi="Arial" w:cs="Arial"/>
              <w:sz w:val="16"/>
              <w:szCs w:val="16"/>
            </w:rPr>
          </w:pPr>
          <w:r w:rsidRPr="0005072C">
            <w:rPr>
              <w:rFonts w:ascii="Arial" w:eastAsia="현대산스 Text" w:hAnsi="Arial" w:cs="Arial"/>
              <w:sz w:val="16"/>
              <w:szCs w:val="16"/>
            </w:rPr>
            <w:t>T +</w:t>
          </w:r>
          <w:r>
            <w:rPr>
              <w:rFonts w:ascii="Arial" w:eastAsia="현대산스 Text" w:hAnsi="Arial" w:cs="Arial"/>
              <w:sz w:val="16"/>
              <w:szCs w:val="16"/>
            </w:rPr>
            <w:t>49 692 714720</w:t>
          </w:r>
        </w:p>
      </w:tc>
      <w:tc>
        <w:tcPr>
          <w:tcW w:w="1984" w:type="dxa"/>
        </w:tcPr>
        <w:p w14:paraId="478DF947" w14:textId="77777777" w:rsidR="003C30A8" w:rsidRPr="0005072C" w:rsidRDefault="003C30A8" w:rsidP="003C30A8">
          <w:pPr>
            <w:pStyle w:val="a4"/>
            <w:ind w:leftChars="87" w:left="191"/>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news/eu</w:t>
          </w:r>
        </w:p>
      </w:tc>
    </w:tr>
  </w:tbl>
  <w:p w14:paraId="3840A33A" w14:textId="77777777" w:rsidR="003C30A8" w:rsidRPr="0005072C" w:rsidRDefault="003C30A8">
    <w:pPr>
      <w:pStyle w:val="a4"/>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32D3F" w14:textId="77777777" w:rsidR="009E4AE9" w:rsidRDefault="009E4A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BBE60" w14:textId="77777777" w:rsidR="00C601F2" w:rsidRDefault="00C601F2">
      <w:pPr>
        <w:spacing w:after="0" w:line="240" w:lineRule="auto"/>
      </w:pPr>
      <w:r>
        <w:separator/>
      </w:r>
    </w:p>
  </w:footnote>
  <w:footnote w:type="continuationSeparator" w:id="0">
    <w:p w14:paraId="519CD6F8" w14:textId="77777777" w:rsidR="00C601F2" w:rsidRDefault="00C601F2">
      <w:pPr>
        <w:spacing w:after="0" w:line="240" w:lineRule="auto"/>
      </w:pPr>
      <w:r>
        <w:continuationSeparator/>
      </w:r>
    </w:p>
  </w:footnote>
  <w:footnote w:type="continuationNotice" w:id="1">
    <w:p w14:paraId="74C11386" w14:textId="77777777" w:rsidR="00C601F2" w:rsidRDefault="00C601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A8158" w14:textId="77777777" w:rsidR="009E4AE9" w:rsidRDefault="009E4A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BC56E" w14:textId="77777777" w:rsidR="003C30A8" w:rsidRPr="00562F8D" w:rsidRDefault="003C30A8">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lang w:eastAsia="ko-KR"/>
      </w:rPr>
      <w:drawing>
        <wp:anchor distT="0" distB="0" distL="114300" distR="114300" simplePos="0" relativeHeight="251660288" behindDoc="1" locked="0" layoutInCell="1" allowOverlap="1" wp14:anchorId="6AA52A40" wp14:editId="5D52CC57">
          <wp:simplePos x="0" y="0"/>
          <wp:positionH relativeFrom="column">
            <wp:posOffset>4397746</wp:posOffset>
          </wp:positionH>
          <wp:positionV relativeFrom="paragraph">
            <wp:posOffset>-74295</wp:posOffset>
          </wp:positionV>
          <wp:extent cx="1835785" cy="475615"/>
          <wp:effectExtent l="0" t="0" r="0" b="0"/>
          <wp:wrapNone/>
          <wp:docPr id="6"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eastAsia="ko-KR"/>
      </w:rPr>
      <w:drawing>
        <wp:anchor distT="0" distB="0" distL="114300" distR="114300" simplePos="0" relativeHeight="251659264" behindDoc="1" locked="0" layoutInCell="1" allowOverlap="1" wp14:anchorId="4C75FF72" wp14:editId="65D58A15">
          <wp:simplePos x="0" y="0"/>
          <wp:positionH relativeFrom="margin">
            <wp:align>center</wp:align>
          </wp:positionH>
          <wp:positionV relativeFrom="margin">
            <wp:posOffset>-1500505</wp:posOffset>
          </wp:positionV>
          <wp:extent cx="7754620" cy="10972800"/>
          <wp:effectExtent l="0" t="0" r="0" b="0"/>
          <wp:wrapNone/>
          <wp:docPr id="7"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4F283" w14:textId="77777777" w:rsidR="009E4AE9" w:rsidRDefault="009E4A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4391"/>
    <w:multiLevelType w:val="hybridMultilevel"/>
    <w:tmpl w:val="1968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921716"/>
    <w:multiLevelType w:val="hybridMultilevel"/>
    <w:tmpl w:val="D8888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EC1738"/>
    <w:multiLevelType w:val="hybridMultilevel"/>
    <w:tmpl w:val="6596B5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78660A"/>
    <w:multiLevelType w:val="hybridMultilevel"/>
    <w:tmpl w:val="005C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96"/>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03"/>
    <w:rsid w:val="00002842"/>
    <w:rsid w:val="00027700"/>
    <w:rsid w:val="00072BFA"/>
    <w:rsid w:val="00072FB4"/>
    <w:rsid w:val="00080068"/>
    <w:rsid w:val="00084099"/>
    <w:rsid w:val="00104245"/>
    <w:rsid w:val="00114152"/>
    <w:rsid w:val="001151C8"/>
    <w:rsid w:val="00190800"/>
    <w:rsid w:val="00193354"/>
    <w:rsid w:val="001A580E"/>
    <w:rsid w:val="00244A16"/>
    <w:rsid w:val="00283F9A"/>
    <w:rsid w:val="002F4F38"/>
    <w:rsid w:val="00311F19"/>
    <w:rsid w:val="003214BB"/>
    <w:rsid w:val="003375E0"/>
    <w:rsid w:val="0038391C"/>
    <w:rsid w:val="00395112"/>
    <w:rsid w:val="003A4329"/>
    <w:rsid w:val="003C30A8"/>
    <w:rsid w:val="003F1992"/>
    <w:rsid w:val="003F4812"/>
    <w:rsid w:val="00405081"/>
    <w:rsid w:val="00415183"/>
    <w:rsid w:val="00442FBF"/>
    <w:rsid w:val="00476193"/>
    <w:rsid w:val="004A2161"/>
    <w:rsid w:val="004C5B60"/>
    <w:rsid w:val="004E28EE"/>
    <w:rsid w:val="005115B7"/>
    <w:rsid w:val="0051559E"/>
    <w:rsid w:val="00554AF2"/>
    <w:rsid w:val="00557E8D"/>
    <w:rsid w:val="00577917"/>
    <w:rsid w:val="0059493B"/>
    <w:rsid w:val="005A7D0A"/>
    <w:rsid w:val="005B67F2"/>
    <w:rsid w:val="005C32D9"/>
    <w:rsid w:val="00610222"/>
    <w:rsid w:val="00653E6F"/>
    <w:rsid w:val="00676BB2"/>
    <w:rsid w:val="00677FAC"/>
    <w:rsid w:val="006D61EC"/>
    <w:rsid w:val="00731DCB"/>
    <w:rsid w:val="007373B0"/>
    <w:rsid w:val="007448ED"/>
    <w:rsid w:val="00752D1E"/>
    <w:rsid w:val="0076778C"/>
    <w:rsid w:val="00784F9D"/>
    <w:rsid w:val="007921DC"/>
    <w:rsid w:val="007B062B"/>
    <w:rsid w:val="007B1AB7"/>
    <w:rsid w:val="007B45B8"/>
    <w:rsid w:val="007F537B"/>
    <w:rsid w:val="00810CE3"/>
    <w:rsid w:val="008273D1"/>
    <w:rsid w:val="00831525"/>
    <w:rsid w:val="008412A8"/>
    <w:rsid w:val="0085744A"/>
    <w:rsid w:val="0089545B"/>
    <w:rsid w:val="008A3C7A"/>
    <w:rsid w:val="008A3E93"/>
    <w:rsid w:val="008D7680"/>
    <w:rsid w:val="008F4FBB"/>
    <w:rsid w:val="00903898"/>
    <w:rsid w:val="00917339"/>
    <w:rsid w:val="009213DE"/>
    <w:rsid w:val="0094356F"/>
    <w:rsid w:val="009564A6"/>
    <w:rsid w:val="00962DE2"/>
    <w:rsid w:val="009674BB"/>
    <w:rsid w:val="009942A5"/>
    <w:rsid w:val="009E4AE9"/>
    <w:rsid w:val="009F1AFE"/>
    <w:rsid w:val="00A324CC"/>
    <w:rsid w:val="00A44737"/>
    <w:rsid w:val="00A65A9C"/>
    <w:rsid w:val="00A6655A"/>
    <w:rsid w:val="00A82168"/>
    <w:rsid w:val="00AC3F19"/>
    <w:rsid w:val="00AF3863"/>
    <w:rsid w:val="00B10203"/>
    <w:rsid w:val="00B22B4D"/>
    <w:rsid w:val="00B468B5"/>
    <w:rsid w:val="00B533C1"/>
    <w:rsid w:val="00B648DE"/>
    <w:rsid w:val="00B753A3"/>
    <w:rsid w:val="00C10828"/>
    <w:rsid w:val="00C17E7D"/>
    <w:rsid w:val="00C601F2"/>
    <w:rsid w:val="00C63623"/>
    <w:rsid w:val="00D426F6"/>
    <w:rsid w:val="00D43218"/>
    <w:rsid w:val="00D45B5D"/>
    <w:rsid w:val="00D6532E"/>
    <w:rsid w:val="00DC0676"/>
    <w:rsid w:val="00E253D2"/>
    <w:rsid w:val="00E30BD8"/>
    <w:rsid w:val="00E5294D"/>
    <w:rsid w:val="00E614E7"/>
    <w:rsid w:val="00E625B4"/>
    <w:rsid w:val="00E96AD7"/>
    <w:rsid w:val="00EC6F3B"/>
    <w:rsid w:val="00F54F00"/>
    <w:rsid w:val="00F85950"/>
    <w:rsid w:val="00FA7EC5"/>
    <w:rsid w:val="00FD19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B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203"/>
    <w:pPr>
      <w:tabs>
        <w:tab w:val="center" w:pos="4680"/>
        <w:tab w:val="right" w:pos="9360"/>
      </w:tabs>
      <w:spacing w:after="0" w:line="240" w:lineRule="auto"/>
    </w:pPr>
  </w:style>
  <w:style w:type="character" w:customStyle="1" w:styleId="Char">
    <w:name w:val="머리글 Char"/>
    <w:basedOn w:val="a0"/>
    <w:link w:val="a3"/>
    <w:uiPriority w:val="99"/>
    <w:rsid w:val="00B10203"/>
  </w:style>
  <w:style w:type="paragraph" w:styleId="a4">
    <w:name w:val="footer"/>
    <w:basedOn w:val="a"/>
    <w:link w:val="Char0"/>
    <w:uiPriority w:val="99"/>
    <w:unhideWhenUsed/>
    <w:rsid w:val="00B10203"/>
    <w:pPr>
      <w:tabs>
        <w:tab w:val="center" w:pos="4680"/>
        <w:tab w:val="right" w:pos="9360"/>
      </w:tabs>
      <w:spacing w:after="0" w:line="240" w:lineRule="auto"/>
    </w:pPr>
  </w:style>
  <w:style w:type="character" w:customStyle="1" w:styleId="Char0">
    <w:name w:val="바닥글 Char"/>
    <w:basedOn w:val="a0"/>
    <w:link w:val="a4"/>
    <w:uiPriority w:val="99"/>
    <w:rsid w:val="00B10203"/>
  </w:style>
  <w:style w:type="table" w:styleId="a5">
    <w:name w:val="Table Grid"/>
    <w:basedOn w:val="a1"/>
    <w:uiPriority w:val="39"/>
    <w:rsid w:val="00B10203"/>
    <w:pPr>
      <w:spacing w:after="0" w:line="240" w:lineRule="auto"/>
      <w:jc w:val="both"/>
    </w:pPr>
    <w:rPr>
      <w:rFonts w:eastAsia="맑은 고딕"/>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0203"/>
    <w:rPr>
      <w:sz w:val="16"/>
      <w:szCs w:val="16"/>
    </w:rPr>
  </w:style>
  <w:style w:type="paragraph" w:styleId="a7">
    <w:name w:val="annotation text"/>
    <w:basedOn w:val="a"/>
    <w:link w:val="Char1"/>
    <w:uiPriority w:val="99"/>
    <w:unhideWhenUsed/>
    <w:rsid w:val="00B10203"/>
    <w:pPr>
      <w:widowControl w:val="0"/>
      <w:wordWrap w:val="0"/>
      <w:autoSpaceDE w:val="0"/>
      <w:autoSpaceDN w:val="0"/>
      <w:spacing w:after="200" w:line="240" w:lineRule="auto"/>
      <w:jc w:val="both"/>
    </w:pPr>
    <w:rPr>
      <w:rFonts w:eastAsia="맑은 고딕"/>
      <w:kern w:val="2"/>
      <w:sz w:val="20"/>
      <w:szCs w:val="20"/>
      <w:lang w:eastAsia="ko-KR"/>
    </w:rPr>
  </w:style>
  <w:style w:type="character" w:customStyle="1" w:styleId="Char1">
    <w:name w:val="메모 텍스트 Char"/>
    <w:basedOn w:val="a0"/>
    <w:link w:val="a7"/>
    <w:uiPriority w:val="99"/>
    <w:rsid w:val="00B10203"/>
    <w:rPr>
      <w:rFonts w:eastAsia="맑은 고딕"/>
      <w:kern w:val="2"/>
      <w:sz w:val="20"/>
      <w:szCs w:val="20"/>
      <w:lang w:eastAsia="ko-KR"/>
    </w:rPr>
  </w:style>
  <w:style w:type="character" w:styleId="a8">
    <w:name w:val="Hyperlink"/>
    <w:basedOn w:val="a0"/>
    <w:uiPriority w:val="99"/>
    <w:unhideWhenUsed/>
    <w:rsid w:val="00B10203"/>
    <w:rPr>
      <w:color w:val="0563C1" w:themeColor="hyperlink"/>
      <w:u w:val="single"/>
    </w:rPr>
  </w:style>
  <w:style w:type="paragraph" w:styleId="a9">
    <w:name w:val="List Paragraph"/>
    <w:basedOn w:val="a"/>
    <w:uiPriority w:val="34"/>
    <w:qFormat/>
    <w:rsid w:val="00B10203"/>
    <w:pPr>
      <w:ind w:left="720"/>
      <w:contextualSpacing/>
    </w:pPr>
  </w:style>
  <w:style w:type="paragraph" w:styleId="aa">
    <w:name w:val="Balloon Text"/>
    <w:basedOn w:val="a"/>
    <w:link w:val="Char2"/>
    <w:uiPriority w:val="99"/>
    <w:semiHidden/>
    <w:unhideWhenUsed/>
    <w:rsid w:val="00B10203"/>
    <w:pPr>
      <w:spacing w:after="0" w:line="240" w:lineRule="auto"/>
    </w:pPr>
    <w:rPr>
      <w:rFonts w:ascii="Segoe UI" w:hAnsi="Segoe UI" w:cs="Segoe UI"/>
      <w:sz w:val="18"/>
      <w:szCs w:val="18"/>
    </w:rPr>
  </w:style>
  <w:style w:type="character" w:customStyle="1" w:styleId="Char2">
    <w:name w:val="풍선 도움말 텍스트 Char"/>
    <w:basedOn w:val="a0"/>
    <w:link w:val="aa"/>
    <w:uiPriority w:val="99"/>
    <w:semiHidden/>
    <w:rsid w:val="00B10203"/>
    <w:rPr>
      <w:rFonts w:ascii="Segoe UI" w:hAnsi="Segoe UI" w:cs="Segoe UI"/>
      <w:sz w:val="18"/>
      <w:szCs w:val="18"/>
    </w:rPr>
  </w:style>
  <w:style w:type="paragraph" w:styleId="ab">
    <w:name w:val="annotation subject"/>
    <w:basedOn w:val="a7"/>
    <w:next w:val="a7"/>
    <w:link w:val="Char3"/>
    <w:uiPriority w:val="99"/>
    <w:semiHidden/>
    <w:unhideWhenUsed/>
    <w:rsid w:val="00190800"/>
    <w:pPr>
      <w:widowControl/>
      <w:wordWrap/>
      <w:autoSpaceDE/>
      <w:autoSpaceDN/>
      <w:spacing w:after="160"/>
      <w:jc w:val="left"/>
    </w:pPr>
    <w:rPr>
      <w:rFonts w:eastAsiaTheme="minorHAnsi"/>
      <w:b/>
      <w:bCs/>
      <w:kern w:val="0"/>
      <w:lang w:eastAsia="en-US"/>
    </w:rPr>
  </w:style>
  <w:style w:type="character" w:customStyle="1" w:styleId="Char3">
    <w:name w:val="메모 주제 Char"/>
    <w:basedOn w:val="Char1"/>
    <w:link w:val="ab"/>
    <w:uiPriority w:val="99"/>
    <w:semiHidden/>
    <w:rsid w:val="00190800"/>
    <w:rPr>
      <w:rFonts w:eastAsia="맑은 고딕"/>
      <w:b/>
      <w:bCs/>
      <w:kern w:val="2"/>
      <w:sz w:val="20"/>
      <w:szCs w:val="20"/>
      <w:lang w:eastAsia="ko-KR"/>
    </w:rPr>
  </w:style>
  <w:style w:type="paragraph" w:styleId="ac">
    <w:name w:val="caption"/>
    <w:basedOn w:val="a"/>
    <w:next w:val="a"/>
    <w:uiPriority w:val="35"/>
    <w:semiHidden/>
    <w:unhideWhenUsed/>
    <w:qFormat/>
    <w:rsid w:val="00190800"/>
    <w:pPr>
      <w:spacing w:after="200" w:line="240" w:lineRule="auto"/>
    </w:pPr>
    <w:rPr>
      <w:i/>
      <w:iCs/>
      <w:color w:val="44546A" w:themeColor="text2"/>
      <w:sz w:val="18"/>
      <w:szCs w:val="18"/>
    </w:rPr>
  </w:style>
  <w:style w:type="character" w:styleId="ad">
    <w:name w:val="FollowedHyperlink"/>
    <w:basedOn w:val="a0"/>
    <w:uiPriority w:val="99"/>
    <w:semiHidden/>
    <w:unhideWhenUsed/>
    <w:rsid w:val="00190800"/>
    <w:rPr>
      <w:color w:val="954F72" w:themeColor="followedHyperlink"/>
      <w:u w:val="single"/>
    </w:rPr>
  </w:style>
  <w:style w:type="paragraph" w:styleId="ae">
    <w:name w:val="Revision"/>
    <w:hidden/>
    <w:uiPriority w:val="99"/>
    <w:semiHidden/>
    <w:rsid w:val="00190800"/>
    <w:pPr>
      <w:spacing w:after="0" w:line="240" w:lineRule="auto"/>
    </w:pPr>
  </w:style>
  <w:style w:type="character" w:styleId="af">
    <w:name w:val="Strong"/>
    <w:basedOn w:val="a0"/>
    <w:uiPriority w:val="22"/>
    <w:qFormat/>
    <w:rsid w:val="001908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203"/>
    <w:pPr>
      <w:tabs>
        <w:tab w:val="center" w:pos="4680"/>
        <w:tab w:val="right" w:pos="9360"/>
      </w:tabs>
      <w:spacing w:after="0" w:line="240" w:lineRule="auto"/>
    </w:pPr>
  </w:style>
  <w:style w:type="character" w:customStyle="1" w:styleId="Char">
    <w:name w:val="머리글 Char"/>
    <w:basedOn w:val="a0"/>
    <w:link w:val="a3"/>
    <w:uiPriority w:val="99"/>
    <w:rsid w:val="00B10203"/>
  </w:style>
  <w:style w:type="paragraph" w:styleId="a4">
    <w:name w:val="footer"/>
    <w:basedOn w:val="a"/>
    <w:link w:val="Char0"/>
    <w:uiPriority w:val="99"/>
    <w:unhideWhenUsed/>
    <w:rsid w:val="00B10203"/>
    <w:pPr>
      <w:tabs>
        <w:tab w:val="center" w:pos="4680"/>
        <w:tab w:val="right" w:pos="9360"/>
      </w:tabs>
      <w:spacing w:after="0" w:line="240" w:lineRule="auto"/>
    </w:pPr>
  </w:style>
  <w:style w:type="character" w:customStyle="1" w:styleId="Char0">
    <w:name w:val="바닥글 Char"/>
    <w:basedOn w:val="a0"/>
    <w:link w:val="a4"/>
    <w:uiPriority w:val="99"/>
    <w:rsid w:val="00B10203"/>
  </w:style>
  <w:style w:type="table" w:styleId="a5">
    <w:name w:val="Table Grid"/>
    <w:basedOn w:val="a1"/>
    <w:uiPriority w:val="39"/>
    <w:rsid w:val="00B10203"/>
    <w:pPr>
      <w:spacing w:after="0" w:line="240" w:lineRule="auto"/>
      <w:jc w:val="both"/>
    </w:pPr>
    <w:rPr>
      <w:rFonts w:eastAsia="맑은 고딕"/>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0203"/>
    <w:rPr>
      <w:sz w:val="16"/>
      <w:szCs w:val="16"/>
    </w:rPr>
  </w:style>
  <w:style w:type="paragraph" w:styleId="a7">
    <w:name w:val="annotation text"/>
    <w:basedOn w:val="a"/>
    <w:link w:val="Char1"/>
    <w:uiPriority w:val="99"/>
    <w:unhideWhenUsed/>
    <w:rsid w:val="00B10203"/>
    <w:pPr>
      <w:widowControl w:val="0"/>
      <w:wordWrap w:val="0"/>
      <w:autoSpaceDE w:val="0"/>
      <w:autoSpaceDN w:val="0"/>
      <w:spacing w:after="200" w:line="240" w:lineRule="auto"/>
      <w:jc w:val="both"/>
    </w:pPr>
    <w:rPr>
      <w:rFonts w:eastAsia="맑은 고딕"/>
      <w:kern w:val="2"/>
      <w:sz w:val="20"/>
      <w:szCs w:val="20"/>
      <w:lang w:eastAsia="ko-KR"/>
    </w:rPr>
  </w:style>
  <w:style w:type="character" w:customStyle="1" w:styleId="Char1">
    <w:name w:val="메모 텍스트 Char"/>
    <w:basedOn w:val="a0"/>
    <w:link w:val="a7"/>
    <w:uiPriority w:val="99"/>
    <w:rsid w:val="00B10203"/>
    <w:rPr>
      <w:rFonts w:eastAsia="맑은 고딕"/>
      <w:kern w:val="2"/>
      <w:sz w:val="20"/>
      <w:szCs w:val="20"/>
      <w:lang w:eastAsia="ko-KR"/>
    </w:rPr>
  </w:style>
  <w:style w:type="character" w:styleId="a8">
    <w:name w:val="Hyperlink"/>
    <w:basedOn w:val="a0"/>
    <w:uiPriority w:val="99"/>
    <w:unhideWhenUsed/>
    <w:rsid w:val="00B10203"/>
    <w:rPr>
      <w:color w:val="0563C1" w:themeColor="hyperlink"/>
      <w:u w:val="single"/>
    </w:rPr>
  </w:style>
  <w:style w:type="paragraph" w:styleId="a9">
    <w:name w:val="List Paragraph"/>
    <w:basedOn w:val="a"/>
    <w:uiPriority w:val="34"/>
    <w:qFormat/>
    <w:rsid w:val="00B10203"/>
    <w:pPr>
      <w:ind w:left="720"/>
      <w:contextualSpacing/>
    </w:pPr>
  </w:style>
  <w:style w:type="paragraph" w:styleId="aa">
    <w:name w:val="Balloon Text"/>
    <w:basedOn w:val="a"/>
    <w:link w:val="Char2"/>
    <w:uiPriority w:val="99"/>
    <w:semiHidden/>
    <w:unhideWhenUsed/>
    <w:rsid w:val="00B10203"/>
    <w:pPr>
      <w:spacing w:after="0" w:line="240" w:lineRule="auto"/>
    </w:pPr>
    <w:rPr>
      <w:rFonts w:ascii="Segoe UI" w:hAnsi="Segoe UI" w:cs="Segoe UI"/>
      <w:sz w:val="18"/>
      <w:szCs w:val="18"/>
    </w:rPr>
  </w:style>
  <w:style w:type="character" w:customStyle="1" w:styleId="Char2">
    <w:name w:val="풍선 도움말 텍스트 Char"/>
    <w:basedOn w:val="a0"/>
    <w:link w:val="aa"/>
    <w:uiPriority w:val="99"/>
    <w:semiHidden/>
    <w:rsid w:val="00B10203"/>
    <w:rPr>
      <w:rFonts w:ascii="Segoe UI" w:hAnsi="Segoe UI" w:cs="Segoe UI"/>
      <w:sz w:val="18"/>
      <w:szCs w:val="18"/>
    </w:rPr>
  </w:style>
  <w:style w:type="paragraph" w:styleId="ab">
    <w:name w:val="annotation subject"/>
    <w:basedOn w:val="a7"/>
    <w:next w:val="a7"/>
    <w:link w:val="Char3"/>
    <w:uiPriority w:val="99"/>
    <w:semiHidden/>
    <w:unhideWhenUsed/>
    <w:rsid w:val="00190800"/>
    <w:pPr>
      <w:widowControl/>
      <w:wordWrap/>
      <w:autoSpaceDE/>
      <w:autoSpaceDN/>
      <w:spacing w:after="160"/>
      <w:jc w:val="left"/>
    </w:pPr>
    <w:rPr>
      <w:rFonts w:eastAsiaTheme="minorHAnsi"/>
      <w:b/>
      <w:bCs/>
      <w:kern w:val="0"/>
      <w:lang w:eastAsia="en-US"/>
    </w:rPr>
  </w:style>
  <w:style w:type="character" w:customStyle="1" w:styleId="Char3">
    <w:name w:val="메모 주제 Char"/>
    <w:basedOn w:val="Char1"/>
    <w:link w:val="ab"/>
    <w:uiPriority w:val="99"/>
    <w:semiHidden/>
    <w:rsid w:val="00190800"/>
    <w:rPr>
      <w:rFonts w:eastAsia="맑은 고딕"/>
      <w:b/>
      <w:bCs/>
      <w:kern w:val="2"/>
      <w:sz w:val="20"/>
      <w:szCs w:val="20"/>
      <w:lang w:eastAsia="ko-KR"/>
    </w:rPr>
  </w:style>
  <w:style w:type="paragraph" w:styleId="ac">
    <w:name w:val="caption"/>
    <w:basedOn w:val="a"/>
    <w:next w:val="a"/>
    <w:uiPriority w:val="35"/>
    <w:semiHidden/>
    <w:unhideWhenUsed/>
    <w:qFormat/>
    <w:rsid w:val="00190800"/>
    <w:pPr>
      <w:spacing w:after="200" w:line="240" w:lineRule="auto"/>
    </w:pPr>
    <w:rPr>
      <w:i/>
      <w:iCs/>
      <w:color w:val="44546A" w:themeColor="text2"/>
      <w:sz w:val="18"/>
      <w:szCs w:val="18"/>
    </w:rPr>
  </w:style>
  <w:style w:type="character" w:styleId="ad">
    <w:name w:val="FollowedHyperlink"/>
    <w:basedOn w:val="a0"/>
    <w:uiPriority w:val="99"/>
    <w:semiHidden/>
    <w:unhideWhenUsed/>
    <w:rsid w:val="00190800"/>
    <w:rPr>
      <w:color w:val="954F72" w:themeColor="followedHyperlink"/>
      <w:u w:val="single"/>
    </w:rPr>
  </w:style>
  <w:style w:type="paragraph" w:styleId="ae">
    <w:name w:val="Revision"/>
    <w:hidden/>
    <w:uiPriority w:val="99"/>
    <w:semiHidden/>
    <w:rsid w:val="00190800"/>
    <w:pPr>
      <w:spacing w:after="0" w:line="240" w:lineRule="auto"/>
    </w:pPr>
  </w:style>
  <w:style w:type="character" w:styleId="af">
    <w:name w:val="Strong"/>
    <w:basedOn w:val="a0"/>
    <w:uiPriority w:val="22"/>
    <w:qFormat/>
    <w:rsid w:val="00190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08384">
      <w:bodyDiv w:val="1"/>
      <w:marLeft w:val="0"/>
      <w:marRight w:val="0"/>
      <w:marTop w:val="0"/>
      <w:marBottom w:val="0"/>
      <w:divBdr>
        <w:top w:val="none" w:sz="0" w:space="0" w:color="auto"/>
        <w:left w:val="none" w:sz="0" w:space="0" w:color="auto"/>
        <w:bottom w:val="none" w:sz="0" w:space="0" w:color="auto"/>
        <w:right w:val="none" w:sz="0" w:space="0" w:color="auto"/>
      </w:divBdr>
    </w:div>
    <w:div w:id="18532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jcar@hyundai.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lobalpr.hyunda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orldwide.hyundai.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yundai.news/eu/model-news/hyundai-motor-reveals-powertrain-details-and-features-of-new-santa-f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8349</Characters>
  <Application>Microsoft Office Word</Application>
  <DocSecurity>0</DocSecurity>
  <Lines>69</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Wente, Anja</dc:creator>
  <cp:keywords/>
  <dc:description/>
  <cp:lastModifiedBy>USER</cp:lastModifiedBy>
  <cp:revision>3</cp:revision>
  <dcterms:created xsi:type="dcterms:W3CDTF">2021-04-07T08:40:00Z</dcterms:created>
  <dcterms:modified xsi:type="dcterms:W3CDTF">2021-04-07T08:53:00Z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Enabled">
    <vt:lpwstr>true</vt:lpwstr>
  </property>
  <property fmtid="{D5CDD505-2E9C-101B-9397-08002B2CF9AE}" pid="3" name="MSIP_Label_425c787f-039f-4287-bd0c-30008109edfc_SetDate">
    <vt:lpwstr>2021-04-07T08:39:34Z</vt:lpwstr>
  </property>
  <property fmtid="{D5CDD505-2E9C-101B-9397-08002B2CF9AE}" pid="4" name="MSIP_Label_425c787f-039f-4287-bd0c-30008109edfc_Method">
    <vt:lpwstr>Standard</vt:lpwstr>
  </property>
  <property fmtid="{D5CDD505-2E9C-101B-9397-08002B2CF9AE}" pid="5" name="MSIP_Label_425c787f-039f-4287-bd0c-30008109edfc_Name">
    <vt:lpwstr>사내한(평문)</vt:lpwstr>
  </property>
  <property fmtid="{D5CDD505-2E9C-101B-9397-08002B2CF9AE}" pid="6" name="MSIP_Label_425c787f-039f-4287-bd0c-30008109edfc_SiteId">
    <vt:lpwstr>f85ca5f1-aa23-4252-a83a-443d333b1fe7</vt:lpwstr>
  </property>
  <property fmtid="{D5CDD505-2E9C-101B-9397-08002B2CF9AE}" pid="7" name="MSIP_Label_425c787f-039f-4287-bd0c-30008109edfc_ActionId">
    <vt:lpwstr>59f7596b-3c17-469a-a0f2-be2da32be6a2</vt:lpwstr>
  </property>
  <property fmtid="{D5CDD505-2E9C-101B-9397-08002B2CF9AE}" pid="8" name="MSIP_Label_425c787f-039f-4287-bd0c-30008109edfc_ContentBits">
    <vt:lpwstr>0</vt:lpwstr>
  </property>
</Properties>
</file>